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b4b4" w14:textId="728b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и сельских округов Акмолинской области по Ерейментаускому, Аршалынскому, Шортандынскому и Щучинскому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20 июня 2008 года N 4С-7-16 и постановление акимата Акмолинской области от 20 июня 2008 года N а-5/245. Зарегистрировано Департаментом юстиции Акмолинской области 26 июня 2008 года N 3253.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от 8 декабря 1993 года, на основании постановления акимата Ерейментауского района N а-10/285 от 10 октября 2007 года и решения Ерейментауского районного маслихата N 4С-3/12-07 от 10 октября 2007 года, постановления акимата Аршалынского района N А-814 от 13 декабря 2007 года и решения Аршалынского районного маслихата N 3/17 от 15 декабря 2007 года, постановления акимата Шортандинского района N а-4/268 от 14 декабря 2007 года и решения Шортандинского районного маслихата N С-3/11 от 14 декабря 2007 года, постановления акимата Щучинского района N А-1/14 от 19 января 2008 года и решения Щучинского районного маслихата N С-5/4 от 19 января 2008 года и согласно решения областной комиссии по языковой политике и ономастике при акимате Акмолинской области от 13 марта 2008 года акимат Акмолинской области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Ерейментаускому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Ржищево Торгайского сельского округа в село Балыкты.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Аршалынскому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Бирсуат Берсуатского сельского округа в село Шалгай.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Шортандинскому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Казциковский сельский округ в сельский округ Бектау.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Щучинскому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Климовский сельский округ в сельский округ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село Вороновка Кенесаринского сельского округа в село Баянбай.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