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acd2" w14:textId="bcda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"Прием заявки от семьи, желающей взять детей на патронатное воспитание"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2008 года N 22-223п. Зарегистрировано Департаментом юстиции города Астаны 13 марта 2008 года N 505.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"Прием заявки от семьи, желающей взять детей на патронатное воспитание" (далее - государственная услуга), предоставляемой Государственным учреждением "Департамент образования города Астаны"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22-223п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Прием заявки от семьи, желающей взять детей на патронатное воспитание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приема заявки от семьи, желающей взять на патронатное воспитание.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119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120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121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122 </w:t>
      </w:r>
      <w:r>
        <w:rPr>
          <w:rFonts w:ascii="Times New Roman"/>
          <w:b w:val="false"/>
          <w:i w:val="false"/>
          <w:color w:val="000000"/>
          <w:sz w:val="28"/>
        </w:rPr>
        <w:t>
, 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123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браке и семье",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июня 1999 года N 842 "Об утверждении Перечня заболеваний, при наличии которых лицо не может усыновить (удочерить) ребенка, принять его под опеку (попечительство), патронат".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723, телефон: 75-25-12.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экземпляра двухстороннего патронатного договора между Департаментом образования и патронатным воспитателем.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в течение пятнадцати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экспертиза представленных документов осуществляется в течение десяти рабочих дней, заключение двухстороннего патронатного договора оформляется в течение пяти рабочих дней, после чего выдается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располагается в официальных источниках информации, на стендах, расположенных в фойе Департамента, а также веб-сайте: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09.00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ускорение обслуживания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специального дополнительного образования и воспитательной работы Департамента, город Астана, улица Бейбитшилик 11, кабинет 723.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Департамента образования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 кабинете имеется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заключения и получения двухстороннего патронатного договора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на имя директора Департамента о своем желании быть патронатным воспитателем, оформляется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супруга(-и), нотариально заверенное, если лицо, желающее быть патронатным воспитателем, состоит в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 и супруга(-и), если лицо, желающее быть патронатным воспитателем, состоит в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лица, желающего стать патронатным воспитателем согласно приложению N 3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супруга, если лицо, желающее быть патронатным воспитателем, состоит в браке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справка, если заявитель не состоит в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автобиография заявителя, оформляется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заявителя, выданная с места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заработной 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жительства (информационная справка Департамента жилья);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домовой книги;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(копия);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судимости заявителя и его супруга(-и).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также, согласно законодательству, на каждого ребенка, передаваемого патронатным воспитателям, администрация детского учреждения или Департамент образования представляют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условий жизни лица, претендующего на воспитание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ребенка, заверенное администрацией школы (если ребенок старше 10 лет), оформляется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ребенка, передаваемого под патронат, выдаваемое детским учреждением;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о состоянии здоровья ребенка и выписка из истории развития ребенка, передаваемого под патронат, выдаваемая детским учреждением;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родителях (копия свидетельства о смерти, приговор или решение суда, справка о болезни или розыске родителей, справка по форме N 4 в случае рождения ребенка вне брака, и другие документы, подтверждающие утрату ребенком попечения родителей);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пенсионная книжка на детей, получающих пенсию, копию решения суда о взыскании алиментов;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братьях и сестрах и их местонахождении.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выдаются специалистами отдела специального дополнительного образования и воспитательной работы Департамента,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N 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
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в кабинетах специалистами отдела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сотрудник, принявший документы, сообщает заявителю в устном порядке о получении всех необходимых документов и дате получения им исполненной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двухстороннего патронатного договора осуществляется сотрудником отдела специального дополнительного образования и воспитательной работы Департамента ежедневно на основании принятых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двухстороннего патронатного договора между Департаментом образования и патронатным воспитателем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Двухсторонний патронатный договор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Департамент осуществляет бессрочное хранение выданных двухсторонних патронатных договоров и рассмотренных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Департаментом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денежных средств для выплаты труда патронатных воспитателей и содержания детей, находящихся на попечении воспитателей;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 о патронате, утвержденным постановлением Правительства Республики Казахстан от 9 сентября 1999 года N 1346, где указано, что патронатными воспитателями могут быть только совершеннолетние лица обоего пола,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признанных судом недееспособными или ограниченно дееспособными;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лишенных по суду родительских прав или ограниченных судом в родительских правах;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отстраненных от обязанностей опекуна (попечителя) за ненадлежащее исполнение возложенных на него законом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бывших усыновителей, если усыновление отменено судом по их вине;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которые по состоянию здоровья не могут осуществлять обязанности по воспитанию ребенка.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 </w:t>
      </w:r>
      <w:r>
        <w:rPr>
          <w:rFonts w:ascii="Times New Roman"/>
          <w:b w:val="false"/>
          <w:i w:val="false"/>
          <w:color w:val="000000"/>
          <w:sz w:val="28"/>
        </w:rPr>
        <w:t>
 болезней приведен в постановлении Правительства Республики Казахстан от 24 июня 1999 года N 842 "Об утверждении Перечня заболеваний, при наличии которых лицо не может усыновить (удочерить) ребенка, принять его под опеку (попечительство), патронат".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Департамент информирует потребителя в течение одного рабочего дня после их получения и выдает письменные обоснования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нашей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обжалования действия (бездействия) уполномоченных должностных лиц потребитель может обратиться к директору Департамента (телефон 8 (7172) 75-26-33, электронная почта: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виде, по почте либо нарочно через канцелярию Департамента, по адресу: город Астана, улица Бейбитшилик, 11, кабинет 718, в рабочие дни.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Департамент образования,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можно получить по месту расположения Департамента, в кабинете 723,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установленным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709, телефон 8 (7172) 75-26-33;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716, телефон 8 (7172) 75-27-20.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225, телефон 8 (7172) 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2428"/>
        <w:gridCol w:w="2787"/>
        <w:gridCol w:w="2328"/>
      </w:tblGrid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полнота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доступна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Типовой Договор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передаче ребенка (детей) на воспитание под патронат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 N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 опеки и попечительства, действующий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17 декабря 1998 года "О браке и семье",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директора Департамента образования города Астаны (Ф.И.О)___________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гражданин (Ф.И.О.)__________________, удостоверение личности N__________,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выдан___________________, уроженец(-ка)___________________,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проживающей по адресу: ___________________________________ далее именуемые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патронатный воспитатель (патронатная семья), заключили настоящий договор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 опеки и попечительства передает на воспитание патронатному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воспитателю (патронатной семье)_______________________________________,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патронатный воспитатель (патронатная семья) принимает на воспитание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 (в патронатную семью) ребенка (детей)__________________________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обязуется создать необходимые жилищно-бытовые условия для проживания,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воспитания и обучения, а также физического, психического, нравственного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духовного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ребенка (детей) патронатному воспитателю (патронатной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семье) оформляется решением органа опеки и попечительства.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Ребенок, достигший 10-летнего возраста, передается на воспитание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патронат патронатному воспитателю (патронатной семье) с его письменного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согласия, которое является неотъемлемой частью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сторон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Права и обязанности органа опеки и попечительства: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содержанием и воспитанием ребенка,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здоровья, управлением его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формы и методы обучения и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патронатному воспитателю (патронатной семье)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справку о состоянии здоровья и выписку из истории болезни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родителях (копии свидетельства о смерти, приговор или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суда, справку о болезни, розыске родителей или иных случаях отсутствия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родительского попечения);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наличии братьев или сестер и их место нахождения;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опись имущества, принадлежащего ребенку, и сведения о лицах, отвечающих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его сохранность;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закреплении ранее занимаемой жилой площади за несовершеннолетним;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суда о взыскании алиментов, а также документы, подтверждающие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на пособие, пенсию и другие социальные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счета, открытого на имя ребенка (детей) в банковском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 опеки и попечительства через департаменты (управления) и 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обязуется перечислять ежемесячно, не позднее 15 числа предыдущего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на банковские счета патронатного воспитателя (патронатной семьи)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средства, исходящие из установленных норм материального обеспечения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 и обязанности патронатного воспитателя (патронатной семьи):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способы воспитания ребенка (детей) с учетом его (их) мнения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рекомендаций органов опеки и попечительства;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выбирает образовательное учреждение и формы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 условия для получения ребенком (детьми) соответствующего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сохранность, переданных патронатному воспитателю (патронатной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семье) документов на ребенка (детей);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воспитывает ребенка (детей), заботится о его здоровье, физическом,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психическом, нравственном и духовном развитии в соответствии с действующим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извещает орган опеки и попечительства о возникновении неблагоприятных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для содержания, воспитания и образования ребенка (детей).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договор заключен сроком до________________ года и вступает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силу с момента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настоящего договора может быть продлен по взаимному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согласию сторон за один месяц до его истечения.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Споры, возникающие между сторонами в процессе исполнения настоящего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рассматриваются сторонами в срок 10 дней после их возникновения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целях выработки согласованного решения, а при не достижении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передаются на разрешение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расторжение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может быть расторгнут досрочно: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патронатного воспитателя (патронатной семьи) при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уважительных причин (болезни, отсутствия взаимопонимания с ребенком (детьми),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семейного или имущественного положения);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органа опеки и попечительства в случаях возникновения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патронатного воспитателя (патронатной семьи) неблагоприятных условий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содержания, воспитания и образования ребенка (детей), или в случае возвращения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(детей) родителям, или в случае усыновления ребенка (детей).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Договор составлен в двух экземплярах, каждый из которых имеет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одинаковую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невыполнении условий настоящего договора стороны вправе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расторгнуть (указать условия расторжения договора).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               Патронатный воспитатель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(патронатная семья)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образования города Астаны      Ф.И.О._________________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            адрес__________________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                                       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                                        л/счет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подпись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Образец для физического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специального дополнительного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воспитательной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образования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о состоянии здоровья опекуна (усыновителя)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