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63c1" w14:textId="0bd6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минимальном размере уставного капитала заявителя на получение лицензии для осуществления деятельности на рынке ценных бумаг и юридического лица, осуществляющего деятельность на рынке ценных бумаг на основании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197. Зарегистрировано в Министерстве юстиции Республики Казахстан 31 декабря 2008 года № 5461. Утратило силу постановлением Правления Национального Банка Республики Казахстан от 28 апреля 2012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46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года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минимальный размер уставного капитала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заявителя на получение лицензии на осуществление деятельности по инвестиционному управлению пенсионными активами и для организации, осуществляющей на основании соответствующей лицензии инвестиционное управление пенсионными активами,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апреля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заявителя на получение лицензии на осуществление брокерской и (или) дилерской деятельности с правом ведения счетов клиентов в качестве номинального держателя и организаций, осуществляющих на основании соответствующей лицензии брокерскую и (или) дилерскую деятельность с правом ведения счетов клиентов в качестве номинального держателя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заявителя на получение лицензии на осуществление брокерской и (или) дилерской деятельности без права ведения счетов клиентов и организаций, осуществляющих на основании соответствующей лицензии брокерскую и (или) дилерскую деятельность без права ведения счетов клиентов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заявителя на получение лицензии на осуществление деятельности по управлению инвестиционным портфелем и организаций, осуществляющих на основании соответствующей лицензии деятельность по управлению инвестиционным портфелем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организации, совмещающей осуществление брокерской и (или) дилерской деятельности с правом ведения счетов клиентов в качестве номинального держателя с деятельностью по управлению инвестиционным портфелем,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июля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заявителя на получение лицензии на осуществление деятельности по ведению системы реестров держателей ценных бумаг, и организаций, осуществляющих на основании соответствующей лицензии деятельность по ведению системы реестров держателей ценных бумаг,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апреля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января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заявителя на получение лицензии на осуществление деятельности по организации торговли ценными бумагами и иными финансовыми инструментами, и организаций, осуществляющих на основании соответствующей лицензии деятельность по организации торговли ценными бумагами и иными финансовыми инструментами, в размере 140 000 -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- с 1 декабря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заявителя на получение лицензии на осуществление трансфер-агентской деятельности в размере 100 - 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28 мая 2007 года № 152 "О минимальном размере уставного капитала для заявителя на получение лицензии на осуществление деятельности по инвестиционному управлению пенсионными активами и для организации, осуществляющей инвестиционное управление пенсионными активами" (зарегистрированное в Реестре государственной регистрации нормативных правовых актов под № 4769).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организатора торгов, организаций, осуществляющих профессиональную деятельность на рынке ценных бумаг,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