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af2" w14:textId="0a67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171. Зарегистрировано в Министерстве юстиции Республики Казахстан 10 декабря 2008 года N 5396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21 августа 2004 года №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 (зарегистрированное в Реестре государственной регистрации нормативных правовых актов под № 3124) с изменением, внесенным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28 марта 2008 года № 40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 (зарегистрированным в Реестре государственной регистрации нормативных правовых актов под № 5208),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7-1 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Оценка долговых ценных бумаг эмитентов-нерезидентов Республики Казахстан, обращающихся на территории Республики Казахстан, выпущенных в соответствии с законодательством иных, помимо Республики Казахстан, государств, в рамках соглашений, заключенных Правительством Республики Казахстан с эмитентом данных ценных бумаг, осуществляется по покупной стоимости.".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Организациям, осуществляющим управление инвестиционным портфелем, в течение тридцати календарных дней со дня введения в действие настоящего постановления привести свои внутренние документы в соответствие с требованиями 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(Хаджиева М.Ж.):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и Объединения юридических лиц "Ассоциация Управляющих активами".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Е.Бахмутова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