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cd33" w14:textId="4d3c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регулированию естественных монополий от 6 сентября 2007 года № 237-ОД "Об утверждении форм представления государственными органами, субъектами рынка и их объединениями данных в регулирующий орган для проведения им анализа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 ноября 2008 года № 336-ОД. Зарегистрирован в Министерстве юстиции Республики Казахстан 27 ноября 2008 года № 5378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20) 
</w:t>
      </w:r>
      <w:r>
        <w:rPr>
          <w:rFonts w:ascii="Times New Roman"/>
          <w:b w:val="false"/>
          <w:i w:val="false"/>
          <w:color w:val="000000"/>
          <w:sz w:val="28"/>
        </w:rPr>
        <w:t>
пункта 15
</w:t>
      </w:r>
      <w:r>
        <w:rPr>
          <w:rFonts w:ascii="Times New Roman"/>
          <w:b w:val="false"/>
          <w:i w:val="false"/>
          <w:color w:val="000000"/>
          <w:sz w:val="28"/>
        </w:rPr>
        <w:t>
 Положения об Агентстве Республики Казахстан по регулированию естественных монополий,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октября 2007 года № 943 и пунктом 2 постановления Правления Агентства Республики Казахстан по регулированию естественных монополий № 1 от 9 января 2008 года,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Республики Казахстан по регулированию естественных монополий от 6 сентября 2007 года № 237-ОД "Об утверждении форм представления государственными органами, субъектами рынка и их объединениями данных в регулирующий орган для проведения им анализа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рынков" (зарегистрированный в Реестре государственной регистрации нормативных правовых актов за № 4972, опубликованный 23 ноября 2007 года в "Юридической газете" № 180)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"Агентство Республики Казахстан по регулированию естественных монополий" дополнить словами "и его территориальные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"Субъекты рынка, оказывающие услуги (товары, работы) на соответствующих товарных рынках в границах областей, городов Астана и Алматы, и их объединения предоставляют данные в соответствующие территориальные органы Агентства Республики Казахстан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рынка, оказывающие услуги (товары, работы) на соответствующих товарных рынках в границах двух и более областей, городов Астана и Алматы, и их объединения предоставляют данные в Агентство Республики Казахстан по регулированию естественных монополий.".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           Н. Алдабергенов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 Школьник В.С.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12 ноября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 Куришбаев А.К.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 ноября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 Ахметов С.Н.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7 ноября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 Мынбаев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18 ноября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