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2d16" w14:textId="e3c2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Генерального Прокурора Республики Казахстан от 17 июня 2005 года № 27 "Об утверждении Инструкции 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августа 2008 года № 45. Зарегистрирован в Министерстве юстиции Республики Казахстан 25 сентября 2008 года № 5311. Утратил силу приказом Генерального прокурора Республики Казахстан от 18 ноября 2011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Генерального прокурора РК от 18.11.2011 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от 27 июня 2008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Уголовный, Уголовно-процессуальный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 </w:t>
      </w:r>
      <w:r>
        <w:rPr>
          <w:rFonts w:ascii="Times New Roman"/>
          <w:b w:val="false"/>
          <w:i w:val="false"/>
          <w:color w:val="000000"/>
          <w:sz w:val="28"/>
        </w:rPr>
        <w:t>" и от 5 июля 2008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некоторые законодательные акты Республики Казахстан по вопросам применения мер пресечения в виде ареста, домашнего ареста </w:t>
      </w:r>
      <w:r>
        <w:rPr>
          <w:rFonts w:ascii="Times New Roman"/>
          <w:b w:val="false"/>
          <w:i w:val="false"/>
          <w:color w:val="000000"/>
          <w:sz w:val="28"/>
        </w:rPr>
        <w:t>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4-1)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Прокурора Республики Казахстан от 17 июня 2005 года № 27 "Об утверждении Инструкции 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система)" (зарегистрирован в Реестре государственной регистрации нормативных правовых актов за № 3704, внесены дополнения и изменения приказами Генерального Прокурора Республики Казахстан от 9 марта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приказ Генерального Прокурора Республики Казахстан от 17 июня 2005 года № 27 "Об утверждении Инструкции 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система)", зарегистрирован в Реестре государственной регистрации нормативных правовых актов за № 4160, от 15 сентября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51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приказ Генерального Прокурора Республики Казахстан от 17 июня 2005 года № 27 "Об утверждении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система)", зарегистрирован в Реестре государственной регистрации нормативных правовых актов за № 4423, от 12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7 </w:t>
      </w:r>
      <w:r>
        <w:rPr>
          <w:rFonts w:ascii="Times New Roman"/>
          <w:b w:val="false"/>
          <w:i w:val="false"/>
          <w:color w:val="000000"/>
          <w:sz w:val="28"/>
        </w:rPr>
        <w:t>"О внесении дополнений и изменений в некоторые нормативные правовые акты Генерального Прокурора Республики Казахстан по вопросам формирования статистической отчетности", зарегистрирован в Реестре государственной регистрации нормативных правовых актов за № 4604, от 30 июля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нормативные правовые акты Генерального Прокурора Республики Казахстан", зарегистрирован в Реестре государственной регистрации нормативных правовых актов за № 4908 и от 4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нормативные правовые акты Генерального Прокурора Республики Казахстан", зарегистрирован в Реестре государственной регистрации нормативных правовых актов за № 5158),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ведению единого карточного учета заявлений и сообщений о преступлениях, уголовных дел, результатов их расследования и судебного рассмотрения (Единая унифицированная статистическая система), утвержденной указанным приказом (далее - Инструкция):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в подпункте 7) после слов "на лицо", дополнить словом "подозреваемое,";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главы 10 после слов "на лицо" дополнить словом "подозреваемое,";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"87. Статистические карточки выставляются должностным лицом субъекта, вынесшего постановление о предъявлении обвинения, задержании в порядке статьи 132 УПК РК, направлении ходатайства прокурору о производстве ареста (домашнего ареста, освобождении лица, задержанного в порядке статьи 132 УПК РК, избрании, отмене либо изменении меры пресечения, направлении жалобы вышестоящему прокурору на постановление об отказе в поддержании ходатайства органа уголовного преследования о даче санкции на арест (домашний арест).";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88 изложить в следующей редакции: "88. В случае отказа в поддержании ходатайства о производстве ареста (домашнего ареста), при выставлении статистической карточки обязательно заполняются реквизиты с 15 по 15.3.";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4, 6, 7 и 8 к Инструкции изложить в редакции согласно приложениям 1, 2, 3 и 4 соответственно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государственной регистрации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всем субъектам правовой статистики и специальных учетов и территориальным органам Комитета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(Ким Г.В.).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Р. Тусупбеков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приказу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2008 года № 45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Инструкции по ведению единого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 сообщений 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преступлениях, уголовных дел, результатов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 рассмотрения (Единая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1.1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Карточка о ходе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и результатах предварительного следствия (дознания)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5"/>
        <w:gridCol w:w="4705"/>
      </w:tblGrid>
      <w:tr>
        <w:trPr>
          <w:trHeight w:val="1455" w:hRule="atLeast"/>
        </w:trPr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расследующего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Служба, расследующая 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(2), следствие по делам дознания в порядке: ст. 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(3), в порядке ст. 288 ч. 2 УПК РК (4),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289 п. 2 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Номер уголовного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Дата поступления карточки в УКПС и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«_____» _____________________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 (фамилия и подпись)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чис.    мес.   год </w:t>
            </w:r>
          </w:p>
        </w:tc>
      </w:tr>
      <w:tr>
        <w:trPr>
          <w:trHeight w:val="30" w:hRule="atLeast"/>
        </w:trPr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Квалификация преступления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 ч. _____ п. ______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экономическое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ст. 10 УК РК: небольшой тяжести (1),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тяжести (2), тяжкие (3), особо тяжкие (4)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Переквалифицировано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ст. ______________ ч.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переквалификации «_____»______________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Преступление совершено в группе: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взрослых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только несовершеннолетних (2), смешанной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(3), военнослужащих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Преступление совершено лицом (лицами):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несовершеннолетним (01), гражданином РК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гражданином СНГ (03), иностранцем (04),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совершавшим преступление (05), наркоманом (06),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гражданства (07), оралманом (08), женщиной (09);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состоящим в брачно-семейных отношениях с потерпевшим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состоянии: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алкогольного опьянения (11), наркотического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(12), токсикоманического опьянения (13), вследствие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иного болезненного состояния психики (15),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составе: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(21), организованной преступной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(22), преступного сообщества (23), с выявленными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связями: коррумпированными (24), межрегиональными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международными (26).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9.1. Род занятий: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Президенты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депутаты (02); лицо, выполняющее гос функции: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 (03), политический служащий (05), в т.ч. 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(04), судья (06); занимающее ответственную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должность (07), др. лица,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гос.функции, а также приравненные к ним (08); прокурор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(11), судебный исполнитель (12),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сотрудник: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(13),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таможен. служб (14), АБЭКП (15), налогового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(16), КНБ (17), органов юстиции (18) в т.ч.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уголовно-исполнительной системы (09), МЧС (19),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войск МВД (20), военной полиции МВД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погранслужбы КНБ (22), Республиканской Гвардии (23),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военнослужащий: контрактной службы (24), срочной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(25), военнослужащий иностранец (26), командир батальона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(27), командир части (28), технический и обслуживающий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 в/с (29), других воинских формирований (30);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ВСД МВД (31), лица, явл-ся субъектами в соотв. с п.п.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п. 3 ст. 3 Закона «О коррупции» (32), п. 4 ст.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«О коррупции» (33), должностное лицо в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(34), должностное лицо в органах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самоуправления (35); служащие акиматов и их структурных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подразделении (98), служащие гос. учрежд. и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(36), сотрудник МО (37), др. сотрудники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судебному администрированию при Верховном Суде РК (38);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военной полиции погранслужбы КНБ (39);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выполняющее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управленческие функции: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коммерческой организации (41),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иной организации (42), работник коммерческой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(43), работник иных структур (44), работник банковской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(45);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служащие министерств: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и науки (40), финансов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 хозяйства (47), иностранных дел (48),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минеральных ресурсов (49), индустрии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торговли (50)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охраны окружающей среды (58),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экономики и бюджетного планирования (59),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спорта (60)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культуры и информации (75),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социальной защиты населения (76),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коммуникаций (77);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(78)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управлению земельными ресурсами (79)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естественных монополий (80),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надзору и регулированию финансовых рынков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финансовых организаций (86),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государственной службы (87), по информатизации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связи (88),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регулированию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регионального финансового центра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(89),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космического агентства (90);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банка (96), Счетного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контролю за исполнением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(97);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учащийся: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(51), техникума (52), гимназии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(53), лицея (54), колледжа (55), студент ВУЗа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учащийся ПТШ (57); частный предприниматель (61), частный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нотариус (62), кооператор (63), фермер (64), рабочий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(65), наемный рабочий (66), служащий негос. учрежд.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предпр. (67), работник ВОХР (68), работник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(69), водитель (70), проводник ж/д (71),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культуры и искусства (72), служитель культа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(73); адвокат (74);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иждивенец (81), безработный, неучащийся (82), беременная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(83), пенсионер (84), инвалид 1 и 2 гр. (85),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осужденный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(91), осужденным ИУ (92), осужденным без лишения свободы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(93), следственно-арестованный (94), лидер, авторитет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криминальной среды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другая категория лиц 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9.2. Гражданство иностранцев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           (по справочнику)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ст./_/_/_/ 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ст./_/_/_/ 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9.1.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9.2. /_/_/_/ </w:t>
            </w:r>
          </w:p>
        </w:tc>
      </w:tr>
      <w:tr>
        <w:trPr>
          <w:trHeight w:val="3420" w:hRule="atLeast"/>
        </w:trPr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Решение: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дело направлено прокурору: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280 УПК (01),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287 УПК (02), по ст. 514 ч. 1 п. 2 (03);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37 ч. 1 п. 1 (11), ст. 37 ч. 1 п.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(12), ст. 37 ч. 1 п. 3 (13), ст. 37 ч. 1 п. 4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ч. 1 п. 5 (15), ст. 37 ч. 1 п. 6 (16), ст.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1 п. 7 (17), ст. 37 ч. 1 п. 8 (18), ст. 37 ч. 1 п.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(19), ст. 37 ч. 1 п. 10 (20), ст. 37 ч. 1 п. 11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ч. 1 п. 12 УПК РК - ст. 65 УК РК (22), ст.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1 п. 12 УПК - ст. 66 УК (23), ст. 37 ч. 1 п. 12 УПК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67 ч. 1 УК (24), ст. 37 ч. 1 п. 12 УПК - ст. 68 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(25), по ст. 38 ч. 1 УПК РК - ст. 67 ч. 2 – УК РК (26);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приостановлено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50 ч. 1 п. 1 (31), ст. 50 ч.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2 (32), ст. 50 ч. 1 п. 3 (33), ст. 50 ч. 1 п. 4 (34),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ч. 1 п. 5 (35), ст. 50 ч. 1 п. 6 (36), ст.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1 п. 7 (37), ст. 50 ч. 1 п. 8 (39), ст. 50 ч. 1 п.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передано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192 (без снятия с учета) (41),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192 (со снятием с учета) (42), ст. 193 п. 1 (43),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193 п. 2 (44);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принято к производству: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 возвращения на доп.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расследование прокурором (51), прокурором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подследственности (52), судом (53); после отмены судом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постановлений в порядке ст. 109 УПК РК: о прекращении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(95), о приостановлении (96);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после передачи: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192 (без снятия с учета) (61),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192 (со снятием с учета) (62), по ст. 193 п. 1 (63),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193 п. 2 (64);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прокурора: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получившего дело в порядке ст. 376 ч.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(71);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истребовано с новым фактом в порядке ч. 5 ст. 37 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возобновлено производство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ранее прекращенному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делу (80), по ранее приостановленному: по ст. 50 ч.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1 (81), ст. 50 ч. 1 п. 2 (82), ст. 50 ч. 1 п. 3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ч. 1 п. 4 (84), ст. 50 ч. 1 п. 5 (85), ст.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1 п. 6 (86), ст. 50 ч. 1 п. 7 (87), ст. 50 ч. 1 п.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прекращения розыска (88), ст. 50 ч. 1 п. 8 (93),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ч. 1 п. 9 (94).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10.1. Дата принятия решения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«____»___________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10.2. Номер розыскного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разыскиваемого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10.3. Передано в орган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наименование, район, город, область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10.4. 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исх. № ____________ от «_____ »__________________ 20  г.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10.4. /_/ исх. 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чис.   мес.   год </w:t>
            </w:r>
          </w:p>
        </w:tc>
      </w:tr>
      <w:tr>
        <w:trPr>
          <w:trHeight w:val="1965" w:hRule="atLeast"/>
        </w:trPr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Продлен срок: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предварительного следствия: до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(1), до 6-ти месяцев (2), свыше 6-ти,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9-ти мес. (3), свыше 9-ти, но не более 12-ти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года (5);  дознания: до 1-го месяца (6), до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(7).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до которой продлен срок следствия и дознания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«_____»________________________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продления  «______»______________________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Соединение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уголовных дел в порядке ст. 48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основного 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соединения «______»______________________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Выделено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дела ранее соединенного с № УД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выделения «______»_____________ 20  г.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чис.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чис.   мес.   год </w:t>
            </w:r>
          </w:p>
        </w:tc>
      </w:tr>
      <w:tr>
        <w:trPr>
          <w:trHeight w:val="1125" w:hRule="atLeast"/>
        </w:trPr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Дело находилось на ознакомлении у обвиняемого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 его защитника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«____»____________ 20  г. по «_____»__________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 Дело находилось по жалобе обвиняемого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суде (прокуратуре)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«____»____________ 20  г. по «_____»__________ 20  г.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с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с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чис.   мес.   год </w:t>
            </w:r>
          </w:p>
        </w:tc>
      </w:tr>
      <w:tr>
        <w:trPr>
          <w:trHeight w:val="1905" w:hRule="atLeast"/>
        </w:trPr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Раскрыто из числа нераскрытых преступлений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прошлых 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Преступление раскрыто: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оперативным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следственным путем (2) путем, совместными действиями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(3), явка с повинной (4), прокурором (5), иные (6).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Мотив преступления (побуждения):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корыстные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(01), секс (02), хулиганские (03), с целью сокрытия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 (04), семейно-бытовые: ревность, ссора,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(05), месть (06); отношения: межнац.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(08), расовые (09), религиозные (10);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приобр. наркотиков (11), сильнодействующих (12),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психотропных (13), ядовитых веществ (14), спиртных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напитков (15), завладения оружием (16), неуст.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(17), по заказу (18), иные (19),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трудовая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(20), сексуальная эксплуатация (21), усыновление,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удочерение (22)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17.1. Форма вины: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 (1), по неосторожности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Уголовное преследование осуществлялось: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следствием (1), дознанием (2), участковым инспектором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полиции (3), оперуполном. уголовного розыска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оперуполном. по борьбе с наркотиками (5), инспектором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финансовой полиции (6),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оперуполномоченным У(О)БЭСТ (7),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УБОП (8).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/_/ </w:t>
            </w:r>
          </w:p>
        </w:tc>
      </w:tr>
      <w:tr>
        <w:trPr>
          <w:trHeight w:val="5730" w:hRule="atLeast"/>
        </w:trPr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Сведения о материальном ущербе, его возмещении,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изъятии предметов преступной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 Установленный размер материального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 государству _______ тыс. тенге;  ущерб 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________ тыс.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 физическим лицам __________ тыс.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 Добровольно погашен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(как до возбуждения дела, 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ходе предварительного расследования) ущерб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 возмещен государству __________ тыс. тенге; ущерб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 юридическому лицу ________ тыс.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 возмещен физическому лицу __________ тыс.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 Наложен арест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имущество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 арест на государственное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 тыс. тенге; наложен арест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лица ___________ тыс. тенге; наложен арест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имущество физического лица ____________ тыс.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 арест на конфискованное государственное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 ____________ тыс. тенге; 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конфискованное имущество юридического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 тыс. тенге; наложен арест на конфискованное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 физического лица 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Изъято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имущества, денег, ценностей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(всего) _____________________________________ тыс.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имущества, денег, ценностей в пользу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(01), юридического лица (02), граждан (03).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22.1. В том числе: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воинских частей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 (01) в размере ___________ тыс. т., вещевого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(02) в размере ______________ тыс. т., продовольствия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(03) в размере ___________ тыс. т., боевой техники (04)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размере _______________ тыс. т., ГСМ (05)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другого имущества (06),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т., наличных денег (07) ______________ тыс.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облигаций, сберкнижек, аккредитивов (08) на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т., изъято иностранной валюты (09) по курсу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 тыс. т., золота, платины (10) 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грамм, промышленное золото (11) _________ грамм, серебро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(12) ________________ грамм, драгоценные камни (13)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 грамм,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алмазы (23) в размере __________ карат,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бриллианты (24) в размере __________ карат,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ювелирные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(14) в размере ___________ тыс. т.,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металлов: алюминия (15)_______ кг, бронзы (16) _____ 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 (17) _______ кг, олова (18) _______ кг, ртути (19)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 кг, свинца (20) _______ кг, титана (21)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кг. Ограничено в распоряжении (22)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 тыс. т.;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антиквариата (25) _____ ед.,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культурных и исторических ценностей (26) _____ ед., 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лесоматериалов (27) _________ куб. м, хлопка (28)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 кг, хлопка-сырца (29) ____________ кг, нефти,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 (30) _______ 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 Изъято: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оружие: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нарезное автоматическое (01)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 шт., нарезное неавтоматическое (02)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гладкоствольное охотничье (03)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гладкоствольное воинское (04)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неавтоматическое воинское (05) ______ шт., спортивное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огнестрельное (06) ______ шт., газовое (07) 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холодное (08) _____ шт., пневматическое (09)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сигнальное (10) ________ шт., другое (11) ________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травматическое (12) ______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боеприпасы: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воинские (21) ______ шт., охотничьи (22)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 шт., спортивные (23) ______ шт., газовые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самообороны (24) ______ шт. другие (25)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травматические (26) ______ шт.;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взрывчатые вещества: воинские (31)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(32) _____ шт., самодельные (33) 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химические средства (34) ______ шт., радиоактивные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(35) 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экстремистские материалы: листовки (41) _______ шт.,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книги (42) ______ шт., иные носители (43) _______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Изъято (поддельные):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деньги: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старого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образца (01), тенге нового образца (19), иностранной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валюты: $US (02),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€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EVRO (03), RR (04), кирг. сом (05),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узб. сом (06), другие 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ценные бумаги: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ценные бумаги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кредитные карточки (12), акции (13), авизо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финансово-платежные документы (15), чековые книжки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сберкнижки (17), другие (18).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Наименование, количество изъятых денег и ценных бумаг: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Наименование | достоинство | штук |  размер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(из рекв.24) |             |      | (тыс. тенге)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|______________|_____________|______|______________|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Реализовано описанного имущества в размере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 тыс. т.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22.1. /_/_/ - 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/_/_/ - 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/_/_/_/_/_/_/_/_/_/_/ </w:t>
            </w:r>
          </w:p>
        </w:tc>
      </w:tr>
      <w:tr>
        <w:trPr>
          <w:trHeight w:val="3495" w:hRule="atLeast"/>
        </w:trPr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Силы и средства, способствующие раскрытию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Сообщение: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 (01), АПКП (02), АДСКП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АКПИВС (04), АПКПИВС (05), АУБН (06), АПУБН (07),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АДУБН (08), АИВСОСУиК (09), АПИВСОСУиК (10), АСИЗО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АПСИЗО (12), АИТУ (13), АСП (14), АПР (15), А (16),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(17), АД (18), АКПСП (19), АПКПСП (20), АКППР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АПКППР (22), АУБК (23), АПУБК (24), АСПОСУиК (25),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АПРОСУиК (26), АУДП (27), АПУДП (28), АДУДП (29);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АДРЭиФП (30), АПРЭиФП (31), АДРПДК (32), АПРПДК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АУВБ (34), А СпД (35), А СпУ (36), АМУ(О)ФП (37),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 ДРЭиФП (38), АППРЭиФП (39), АП ДРПДК (40),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 ПРПДК (41), АП УВБ (42), АП СпД (43), АП СпУ (44),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АП МУ(О)ФП (45), ОКГ ДРЭиФП (46), ОКГ ПРЭиФП (47),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ОКГ ДРПДК (48), ОКГ ПРПДК (49), ОКГ УВБ (50),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ОКГ СпД (51), ОКГ СпУ (52), ОКГ МУ(О)ФП (53);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 ДРЭиФП (61), ДОП ПРЭиФП (62), ДОП ДРПДК (63),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 ПРПДК (64), ДОП УВБ (65), ДОП СпД (66),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 СпУ (67), ДОП МУ(О)ФП (68), ОД ДРЭиФП (69),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 ПРЭиФП (70), ОД ДРПДК (71), ОД ПРПДК (72),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ОД УВБ (73), ОД СпД (74),ОД СпУ (75), ОД МУ(О)ФП (76);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и номер сообщения: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Наименование | №_______ | Наименование | №_______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 (из рекв.26) |          | (из рекв.26) |          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|______________|__________|______________|__________|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 Личный сыск: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опер. работников КП (01), УИП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ИДН (03), ИФП (04), ЛПН (05), других (06),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борьбе с наркобизнесом (07), подразделений по борьбе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организованной преступностью (08), УДП (09),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У(О)БЭСТ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28. Раскрытию преступлений способствовало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участие: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УДП (01), ППН: рот, батальонов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патрульной полиции (02), ГСО (03), ДПС УДП (04), СОБР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(05), воинских частей КВВ (06), экипажей оперативного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реагирования (07), других ППН (08), медвытрезвителя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(09), приемника распределителя (10), спецпр-ка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общественных формирований (12), УИП (13), ИДН (14), ОУИС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(15), ОМП (16), полк полиции по охране дипломатических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(17), строевые подразделения дорожной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полиции (18), ИФП (19), ЦОУ, в т.ч. дежурных частей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(20), ВОХР ЖД (21), негосударственные субъекты охранной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(22)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/_/_/, /_/_/, /_/_/ </w:t>
            </w:r>
          </w:p>
        </w:tc>
      </w:tr>
      <w:tr>
        <w:trPr>
          <w:trHeight w:val="765" w:hRule="atLeast"/>
        </w:trPr>
        <w:tc>
          <w:tcPr>
            <w:tcW w:w="8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 Применение: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научно-технических средств и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(01), использование СРС (02), экспертиз и исследований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(03), применение оперативно-справочных и розыскных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учетов (04), АИПС (05), автоматизированного учета: УДП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(06), финансовой (07), таможенной (08), военной (09),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криминальной полиции (10), налогового комитета (11)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видеонаблюдения ЦОУ (12).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Прочие отметки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/_/_/, /_/_/, /_/_/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"____"__________ 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лицо, осуществляющее уголовное преследование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 __________________________________ "____"__________ 20 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Лица, подписавшие ее, за внесение заведомо ложных сведений несут ответственность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приказу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2008 года № 45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Инструкции по ведению единого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 сообщений 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преступлениях, уголовных дел, результатов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 рассмотрения (Единая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2.0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Карточка на лицо, совершившее преступление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3133"/>
        <w:gridCol w:w="861"/>
        <w:gridCol w:w="4993"/>
      </w:tblGrid>
      <w:tr>
        <w:trPr>
          <w:trHeight w:val="20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(2), следствие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делам дознания в порядке: ст. 288 ч. 1 УПК РК (3),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ст. 288 ч. 2 УПК РК (4), в порядке ст.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2 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3.1. Номер основного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3.2. Номер отказного материала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Количество лиц, совершивших преступление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/_/_/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Номер (наименование) войсковой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Вид стат. учета: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учесть (1), снять (2), отказано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нереабилитирующим основаниям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«______»_____________________________20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 УКПС и СУ 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 (фамилия и подпись)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чис.   мес.   год </w:t>
            </w:r>
          </w:p>
        </w:tc>
      </w:tr>
      <w:tr>
        <w:trPr>
          <w:trHeight w:val="165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Пол: мужской (1), женский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рождения «_____» ______________ 19 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на момент совершения преступления: до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(01), 12-13 лет (02), 14-15 лет (03), 16-17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(04), 18-20 лет  (05), 21-29 лет (06), 30-39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(07), 40-49 лет (08), 50-59 лет (09), 60 лет и старше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Место рождения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Национальность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справочнику):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 Документ, удостоверяющий личность: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(1), удостоверение личности (2), военный билет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на жительство (4), пенсионное удостоверение (5),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водительское удостоверение (6), свидетельство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рождении (7), иное (8), справка об освобождении (9)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_________________ от «____»______________ 19____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16.1. Индивидуальный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(ИИН)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Гражданство: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 Республики Казахстан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гражданин СНГ (2), лицо без гражданства (3),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иностранный гражданин (4), оралман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18. Гражданство иностранца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справочнику)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 Образование: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(1),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(2), среднее (3), неполное 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(4), без образования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20. Семейное положение: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холост (не замужем)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женат (замужем) (02), имеет на иждивении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(03), сожительство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несовершеннолетний воспитыв.: в полной семье (05),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неполной семье (06), вне семьи (07), имеет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нетрудоспособного иждивенца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21. По месту проживания: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житель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житель другой области (02), лицо без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жительства (03), проживал в общежитии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содержится в ВК (05), СИЗО (06), ИВС (07), содержится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ИТУ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22. Адрес проживания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(прописки) 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 Каким Д(У,О)ДО призван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призыва «________»____________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24. Воинское звание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чис.   мес.  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 Статья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  ч. _____  п. 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(наиболее тяжкая)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25.1. Статьи обвинения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предъявления обвинения «____»_________ 20 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экономическое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(2), 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26.1. По ст. 10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небольшой тяжести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тяжести (2), тяжкие (3), особо тяжкие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 По ст. 24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(1), покушение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28. 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коррупционное несвязанное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службе (01), связанное по службе (02), экстремистской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направленности (03),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связанное с торговлей людьми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(04)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Связанное с незаконным  оборотом наркотиков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сбыта либо сбыт наркотических средств (2).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ст./_/_/_/ 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25.1. 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/_/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ЗАНЯТИЕ ЛИЦА НА МОМЕНТ СОВЕРШЕНИЯ ПРЕСТУПЛЕНИЯ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30. Род занятий: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Президенты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кандидат в депутаты (02); лицо, выполняющее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функции: депутат (03), политический служащий (05),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т.ч. аким (04), судья (06); занимающее ответственную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должность (07), др.лица,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 функции, а также приравненные к ним (08);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 (11), судебный исполнитель (12),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сотрудник: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(13), таможен. служб (14), АБЭКП (15), налогового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(16), КНБ (17),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органов юстиции (18)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уголовно-исполнительной системы (09), МЧС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(19), внутренних войск МВД (20), военной полиции МВД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(21), погранслужбы КНБ (22), Республиканской Гвардии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(23), военнослужащий: контрактной службы (24), 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службы (25), военнослужащий иностранец (26), командир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батальона (27), командир части (28), технический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обслуживающий персонал в/с (29), других воинских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формирований (30); ВСД МВД РК (31), лица, явл-ся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субъектами в соотв. с п.п. 3, 4 п. 3 ст. 3 Закона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коррупции» (32), п. 4 ст. 3 Закона «О коррупции» (33),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должностное лицо в гос. органах (34), должностное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органах местного самоуправления (35); служащие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акиматов и их структурных подразделений (98),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гос.учрежд. и предприятий (36), сотрудник МО (37),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сотрудники Комитета по судебному администрированию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Верховном Суде РК (38); военной полиции КНБ (39);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лицо, выполняющее управленческие функции: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коммерческой организации (41), иной организации (42),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коммерческой организации (43), работник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 (44), работник банковской системы (45);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служащие министерств: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здравоохранения (10),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образования и науки (40), финансов (46),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сельского хозяйства (47), иностранных дел (48),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энергетики и минеральных ресурсов (49),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индустрии и торговли (50),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(58),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(59), туризма и спорта (60),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информации (75), труда и 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населения (76), транспорта и коммуникаций (77);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агентств: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статистике (78),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земельными ресурсами (79), по регулированию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естественных монополий (80), по надзору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финансовых рынков и 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организаций (86), по делам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службы (87), по информатизации и связи (88),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регулированию деятельности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финансового центра города Алматы (89),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космического агентства (90);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Национального банка (96), Счетного комитета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контролю за исполнением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(97);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учащийся: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средней школы (51), техникума (52), гимназии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(53), лицея (54), колледжа (55), студент ВУЗа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учащийся ПТШ (57);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частный предприниматель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(61), частный нотариус (62),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кооператор (63), фермер (64), рабочий (65), наемный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рабочий (66), служащий негос. учрежд. и предпр. (67),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 ВОХР (68),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работник транспорта: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(69), водитель (70), проводник ж/д (71), 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искусства (72), служитель культа (73);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 (74);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иждивенец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(81), безработный (82), беременная (83),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пенсионер (84), инвалид 1 и 2 гр. (85),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(91), осужденный ИУ (92), осужденный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лишения свободы (93), следственно-арестованный (94);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лидер, авторитет криминальной среды (95);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другая категория лиц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(99).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31. Место работы, учебы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(указать точно)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/_/_/, /_/_/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 СОВЕРШЕНО ЛИЦОМ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32. В состоянии: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алкогольного опьянения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наркотического (12), токсикоманического опьянения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(13), вследствие иного болезненного состояния психики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33. В группе: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взрослых (1), только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(2), смешанной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(3), военнослужащих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34. В составе: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(21), организованной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(22), преступного сообщества (23), с выявленными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связями: коррумпированными (24), межрегиональными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(25), международными (26)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34.1. Вид соучастия в преступлении: 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(01), организатор (02), подстрекатель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пособник (04)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/_/,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34.1. /_/_/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ЛИЦО РАНЕЕ СОВЕРШИЛО ПРЕСТУПЛЕНИЕ: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Несовершеннолетним (01), лицо, совершившее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опасный рецидив преступлений (02), три и более 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(03), в группе (04), однородного состава (05), иного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состава (06), освободившийся: по амнистии (07),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с помилованием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36. Предусмотренное статьей УК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37. Находившимся: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административным надзором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(01), условно осужден (02), в период отбывания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исправительных работ (03), условно освобожденным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обязательным привлечением к труду (04), в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отсрочки исполнения приговора (05), при нахождении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дисциплинарной части (06), условно осужденным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привлечением к труду (07), освобожден от уголовной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(8).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38. Преступление совершено: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содержавшимся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ИТУ (01), по истечении одного года после освобождения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ИТУ (02), в период не отбытой части наказания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усл.-доср. освобождения (03), не отбыв меру наказания: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лишение свободы (04), условное осуждение (05),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период: отсрочки приговора (06), испытательного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(07), отбытия иного наказания (08).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39. Осужден и имеет неснятую, непогашенную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судимость: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одну (01), две (02), три и более (03).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40. Неснятая и непогашенная судимость 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умышленное убийство (01), умышленное 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тяжкого вреда здоровью (02), изнасилование (03),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кражу, грабеж, разбой чужого имущества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хулиганство (05), прочие преступления (06).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41. Обвиняемый с неснятой и непогашенной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судимостью: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отбыл наказание полностью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 от наказания условно-досрочно (02),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амнистии и др. основаниям (03).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/_/_/, /_/_/, /_/_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ст./_/_/_/ 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ст./_/_/_/ 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ст./_/_/_/ 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/_/_/, /_/_/ 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42. Судимость: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18 лет (1), снята (2), погашена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(3).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/_/, /_/, /_/ 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 В отношении данного лица принято решение: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поставлено в производство (00);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в суд: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284 УПК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289 УПК (05), по ст. 514 ч. 5 п. 1 УПК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37 ч. 1 п. 1 (11), ст. 37 ч. 1 п.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(12), ст. 37 ч. 1 п. 3 (13), ст. 37 ч. 1 п. 4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ч. 1 п. 5 (15), ст. 37 ч. 1 п. 6 (16), ст.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1 п. 7 (17), ст. 37 ч. 1 п. 8 (18), ст. 37 ч. 1 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(19), ст. 37 ч. 1 п. 10 (20), ст. 37 ч. 1 п.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(21), ст. 37 ч. 1 п. 12 УПК РК - ст. 65 УК РК (22),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ч. 1 п. 12 УПК - ст. 66 УК (23), ст. 37 ч.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12 УПК - ст. 67 ч. 1 УК (24), ст. 37 ч. 1 п.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- ст. 68 УК (25), ст. 38 ч. 1 УПК РК – ст. 67 ч.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 (26), приостановлено по ст. 50 ч. 1 п. 2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(32), возвращено на дополнительное  расследование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(54), судом (56),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43.1. По делам частного обвинения: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привл. к общ. работам (2), исправ. работы (3), арест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(4), лишение свободы (5), лишение должн. (6), лишение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управления тр/ср. (7), приняты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воспитательного характера (8).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43.2. Дата принятия решения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«____»_________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43.3.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(1), органом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преследования (2), судом (3).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43.2.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43.3. /_/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МЕРЫ ВОЗДЕЙСТВИЯ К ЛИЦУ, СОВЕРШИВШЕМУ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ПРЕСТУПЛЕНИЕ: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44. Лицо, совершившее преступление, состояло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учете: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ОВД оперативном (01), дактилоскопическом (02),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ИДН (03), в профилактической службе (04), в ПНД: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 с психическим заболеванием (05), алкоголизмом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(06), наркоманией (07), объявлялся розыск по данному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делу (08), наличие информации в АБД (09), СБОП (10),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ОВД по категории «наркоман» (11).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45. Ранее применялись меры администр. взыскания: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(01), штраф (02), возмездное изъятие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предмета, являющегося орудием соверш. или непосредств.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объектом администр. правонарушения (03), конфискация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предмета (04), лишение спец. права (05);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административный арест (06), установление надзора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предпринимательской деятельностью (07), лишение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(патента) (08), исправительные работы (09).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/_/_/, /_/_/,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/_/_/, /_/_/, /_/_/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46. Прочие отметки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 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"_____"__________ 20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лицо, осуществляющее уголовное преследование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(судья - по делам частного обвинения)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Прокурор___________________________________ "_____"__________ 20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 и подпись)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Лица, подписавшие ее, за внесение заведомо ложных сведений несут ответственность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приказу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2008 года № 45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Инструкции по ведению единого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 сообщений 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преступлениях, уголовных дел, результатов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 рассмотрения (Единая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2.1 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Карточка на лицо подозреваемое, обвиняемое,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задержанное либо арестованное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3573"/>
        <w:gridCol w:w="1901"/>
        <w:gridCol w:w="4833"/>
      </w:tblGrid>
      <w:tr>
        <w:trPr>
          <w:trHeight w:val="20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Служба: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(1), дознание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«_____»_______________________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чис.   мес.   год </w:t>
            </w:r>
          </w:p>
        </w:tc>
      </w:tr>
      <w:tr>
        <w:trPr>
          <w:trHeight w:val="27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ФАМИЛИЯ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8.1. ИМЯ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8.2. ОТЧЕСТВО </w:t>
            </w:r>
          </w:p>
        </w:tc>
      </w:tr>
      <w:tr>
        <w:trPr>
          <w:trHeight w:val="255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Пол: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мужской (1), женский (2).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Дата рождения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«_____» ________________ 20____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Возраст на момент совершения преступления: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11 лет (01), 12-13 лет (02), 14-15 лет (03), 16-17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(04), 18-20 лет (05), 21-29 лет (06), 30-39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(07), 40-49 лет (08), 50-59 лет (09), 60 лет и старше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(10).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/_/ 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Обвинение предъявлено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 ч. _____ п. 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 ч. _____ п. 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 ч. _____ п. 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 ч. _____ п. 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 ч. _____ п. 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 ч. _____ п. _____ УК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________________________ ч. _____ п. _____ УК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Статья для учета: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________ ч. ____ п. ____ УК РК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ст. 10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небольшой тяжести (1),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тяжести (2), тяжкие (3), особо тяжкие (4)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12.1. Срок предъявления обвинения: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3-х суток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(1), до 10-ти суток (2), свыше 10-ти суток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12.2.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оперативным работником (3), другими сотрудниками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дознания (4), прокурором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12.3. Дата предъявления обвинения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«_____» ____________________ 20  г.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ст./_/_/_/ ч./_/_/ 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/_/    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чис.   мес.   год </w:t>
            </w:r>
          </w:p>
        </w:tc>
      </w:tr>
      <w:tr>
        <w:trPr>
          <w:trHeight w:val="20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Основания и мотивы задержания: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 застигнуто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соверш.прест. или непоср. после его соверш. (1),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очевидцы в том указали на данное лицо, как на соверш.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прест. либо задерж. это лицо в порядке, предусм.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УПК (2), на этом лице или на его одежде, при 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в его жилище обнаруж. явные следы прест. (3),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полученных, в соотв. с законом, матер. ОРД в отнош.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им. достов. ст. 37 ч. 1 данные о совершенном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готовящ. им тяжком или особо тяжком прест. (4), иные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данные, дающие основания подозревать лицо в совершении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преступления, при которых лицо пыталось скрыться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оно не имеет постоянного места жительства или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установлена его личность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13.1.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оперативным работником (3), другими сотрудниками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дознания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13.2. Дата и время задержания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«____»____________________ 20 г., ____ час. ____ мин.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 ч. /_/_/ мин. </w:t>
            </w:r>
          </w:p>
        </w:tc>
      </w:tr>
      <w:tr>
        <w:trPr>
          <w:trHeight w:val="13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13.4. Направлено ходатайство прокурору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ареста (1), домашнего ареста(2)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порядке ст. 142 УПК (1),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розыском обвиняемого (ст. 267 УПК РК) (2),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розыском (ст. 267-1 УПК РК)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13.5. Результат: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(1), поддержано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принятия решения по ходатайству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«_____»________________ 20 _______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13.6. Направлено прокурором ходатайство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производстве: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ареста (1), домашнего ареста(2)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порядке ст. 142 УПК (1),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розыском обвиняемого (ст. 267 УПК РК) (2),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розыском (ст. 267-1 УПК РК)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направления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«____»____________ 20____ г.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13.6.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 /_/_/. /_/_/ 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Основания освобождения: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неподтверждением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подозрения в совершении преступления (1),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нарушением порядка задержания, установленного ст.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(2), по ст. 153 ч. 13 УПК (3), за отсутствием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 применить меру пресечения в виде ареста (4),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истечением  установленного срока задержания (5)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14.1.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оперативным работником (3), другими сотрудниками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дознания (4), прокурором (5), начальником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задержанных (7).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14.2. Дата  и время освобождения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«_____»________________ 20 г., ____ час. ______ мин.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чис.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   мин. </w:t>
            </w:r>
          </w:p>
        </w:tc>
      </w:tr>
      <w:tr>
        <w:trPr>
          <w:trHeight w:val="13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 Мера пресечения: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подписка о невыезде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надлежащем поведении (1), личное поручительство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в/с под наблюдение командования воинской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(3), отдача несовершеннолетнего под присмотр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(4), залог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15.1. Основания: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порядке ст. 142 УПК (1),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розыском обвиняемого (ст. 267 УПК РК) (2),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международным розыском (ст. 267-1 УПК РК) (3).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15.2.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оперативным работником (3), другими сотрудниками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дознания (4), прокурором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15.3.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избрания меры 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«_____»___________________ 20  г.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15.3.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чис.   мес.   год 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16.4. Жалоба вышестоящему прокурору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постановление об отказе в поддержании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ходатайства о санкции 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 (1) домашний арест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«______»____________________ 20 ______г.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удовлетворена (1), оставлена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удовлетворения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Дата «______»_________________ 20 ____г.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16.4.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чис.   мес.   год 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 В порядке ст. 154 УПК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мера пресечения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отменена (1), изменена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Мера пресечения: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арест(1), домашний арест (2)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связи: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прекращением по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(1), по нереабилитирующим основаниям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направлением у/д на д/с прокурором (3),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д/с судом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17.1. Кем: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следователем (1), дознавателем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оперативным работником (3), другими сотрудниками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дознания (4), прокурором (5), судом (6)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17.2. Дата и время изменения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(отмены)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пресечения «__»_________ 20 ____ г. ____ час. ___ мин.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чис. 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час.    мин.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19. Прочие отметки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 "_____"___________ 20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лицо, проводившее задержание, освобождение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Прокурор ________________________________ "_____"___________ 20 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Лица, подписавшие ее, за внесение заведомо ложных сведений несут ответственность в установленном законом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приказу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2008 года № 45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 к Инструкции по ведению единого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карточного учета заявлений, сообщений 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преступлениях, уголовных дел, результатов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расследования и судебного рассмотрения (Единая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унифицированная статистическая система)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Форма 3.0 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Карточка о решении прокурора по уголовному делу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6"/>
        <w:gridCol w:w="4314"/>
      </w:tblGrid>
      <w:tr>
        <w:trPr>
          <w:trHeight w:val="1395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органа, расследующего 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Служба, расследующая 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следствие (1); дознание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(2); следствие по делам дознания в порядке: ст. 288 ч.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(3), в порядке ст. 288 ч. 2 УПК РК (4),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289 п. 2 УПК РК (5).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Номер УД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возбуждения «____»_________________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Дата поступления карточки в УКПСиСУ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«_______»_____________________ 20 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Сотрудник УКПСиСУ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/_/_/_/_/_/_/_/_/_/_/_/_/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чис.   мес.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чис.   мес.   год </w:t>
            </w:r>
          </w:p>
        </w:tc>
      </w:tr>
      <w:tr>
        <w:trPr>
          <w:trHeight w:val="1245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Квалификация: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_________ ч. ______ п.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 РК (наиболее тяжкое)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Преступление: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общеуголовное (1), экономическое (2),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другое (4).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ст. 10 УК РК: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небольшой тяжести (1), 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тяжести (2), тяжкие (3), особо тяжкие (4)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5.1. Переквалифицировано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 __________ ч. 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_____ УК, «______»________________ 20 г.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5.1.ст./_/_/_/ч./_/_/п./_/_/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чис.   мес.   год </w:t>
            </w:r>
          </w:p>
        </w:tc>
      </w:tr>
      <w:tr>
        <w:trPr>
          <w:trHeight w:val="5655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Решение: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в суд: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284 УПК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289 УПК (05), по ст. 514 ч. 5 п. 1 УПК (06);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прокурором составлено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обвинительное 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возвращено на доп. расследование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(54),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изменением подследственности (55), судом (56);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направлено прокурором для составления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обвинительного заключения (57);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прекращено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ст. 37 ч. 1 п. 1 (11), ст. 37 ч. 1 п.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(12), ст. 37 ч. 1 п. 3 (13), ст. 37 ч. 1 п. 4 (14),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ч. 1 п. 5 (15), ст. 37 ч. 1 п. 6 (16), ст.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1 п. 7 (17), ст. 37 ч. 1 п. 8 (18), ст. 37 ч. 1 п.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(19), ст. 37 ч. 1 п. 10 (20), ст. 37 ч. 1 п. 11 (21),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ч. 1 п. 12 УПК РК ст. 65 УК РК (22), ст. 37 ч.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12 УПК - ст. 66 УК (23), ст. 37 ч. 1 п. 12 УПК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67 ч. 1 УК (24), ст. 37 ч. 1 п. 12 УПК - ст. 68 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(25), по ст. 38 ч. 1 УПК – ст. 67 ч. 2 УК РК (26),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постановление о возбуждении УД с прекращением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 в порядке ст. 190 ч. 3 – (28);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подследственность изменена прокурором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соответствии с п. 12 ст. 197 УПК (66),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п. 2 ст.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УПК (67)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отменено прокурором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 прекращении (89),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о приостановлении (90), постановление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возбуждении УД с отказом в возбуждении УД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190 ч. 1 (91), с направлением на доп. проверку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(92);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возвращено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прокурору судом в порядке ч. 3 ст. 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(38), ст. 301 ч. 5 УПК истребовано прокурором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 5 ст. 37 УПК (74).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возвращено органу расследования в порядке ст. 376 ч.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(68)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6.1. Дата принятия решения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«____»_____________ 20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Давались письменные указания: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Санкционировалось: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принудительный осмотр (ст.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(01), обыск (ст. 232 УПК РК) (02), выемка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(ст. 232 УПК РК) (03), принуд. помещение не содерж-ся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стражей лица в мед. учреждение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судебно-медицинской экспертизы (ст. 247 УПК РК) (04),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н/летнего в спец. детское учреждение (ст.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(05), заключение под стражу (ст. 150 УПК РК)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(06), арест имущества (ст. 161 УПК РК) (07), арест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др.имущества в банках (ч. 13 ст. 161 УПК РК) (08),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ареста на почтово-телег. отправл-я (ст.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(09), содержание подозр-х и обвиняемых, к кот.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 меры пресечения применен арест,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содерж. задерж-х (ст. 152 УПК РК) (10), принудительное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освид-е потерпевшего, свидетеля (ст. 226 УПК РК) (11),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перехват сообщений и снятие с комп.систем инф. (ч.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236 УПК РК) (12), просл-е и запись перег-в (ст.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(13).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9.Признано незаконным: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принудительный осмотр (01),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обыск (02), выемка (03), принуд. помещение не содерж-ся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стражей лица в мед. учреждение для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судебно-медицинской экспертизы (04); постановление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предъявлении обвинения (05)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/_/_/. /_/_/.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чис.    мес.  год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/_/_/, /_/_/, /_/_/,/_/_/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/_/_/, /_/_/ </w:t>
            </w:r>
          </w:p>
        </w:tc>
      </w:tr>
      <w:tr>
        <w:trPr>
          <w:trHeight w:val="405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Прокурор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 (фамилия, должность, классный чин)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 (наименование прокуратуры)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«_____»______________________________ 20  г. 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заполнении карточка является официальным статистическим документом. Лица, подписавшие ее, за внесение заведомо ложных сведений несут ответственность в установленном законом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