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6d4f" w14:textId="7ee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"Организация и проведение дезинфекционных, дезинсекционных и дератизационных мероприятий на воздушных судах гражданской авиации"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июня 2008 года № 350. Зарегистрирован в Министерстве юстиции Республики Казахстан 25 июля 2008 года № 5270.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  статьи 7 Закона Республики Казахстан от 4 декабря 2002 года "О санитарно-эпидемиологическом благополучии населения"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воздушных судов гражданской авиации при проведении дезинфекционных, дезинсекционных и дератизационных мероприятий".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Дерновой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июня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2008 года N 350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"Организация и проведение дезинфекционных, дезинсекционных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дератизационных мероприятий на воздушных судах гражданской авиации"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"Организация и проведение дезинфекционных, дезинсекционных и дератизационных мероприятий на воздушных судах гражданской авиации" (далее - санитарные правила) устанавливают санитарно- эпидемиологические требования к проведению санитарно- противоэпидемических (профилактических) мероприятий по дезинфекции, дезинсекции, дератизации воздушных судов гражданской авиации (далее - ВС).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распространяются на физические и юридические лица, независимо от формы собственности, деятельность которых связана с содержанием и эксплуатацией ВС и выполнением работ по проведению их дезинфекции, дезинсекции и дератизации.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Санитарно-противоэпидемические (профилактические) мероприятия по дезинфекции, дезинсекции и дератизации ВС проводятся с профилактической целью и по эпидемиологическим показаниям.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Используемые для дезинфекции, дезинсекции, дератизации ВС средства должны быть разрешены к применению в Республике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дезинфекции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Дезинфекция ВС проводится на санитарно-карантинной стоянке аэропорта. Качество дезинфекции определяется микробиологическими исследованиями, проводимыми аккредитованной в установленном порядке лабораторией.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Внутренние поверхности кабины экипажа и пассажирского салона, буфетное оборудование, откидные столики, светофильтры, подлокотники, полки багажно-грузового отсека, оборудование туалетов, поручни трапа после их очистки и мытья двукратно протираются ветошью, смоченной дезинфицирующим раствором.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Использованную бортовую посуду следует собирать в емкости и отправлять в цех бортового питания для мытья и дезинфекционной обработки. Бортовая посуда одноразового пользования собирается в отдельный полиэтиленовый мешок для последующей механической очистки и утилизации.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Пледы, подголовники, наволочки подушек и мягкий инвентарь подвергаются камерной обработке с последующей сдачей их в прачечную или химчистку.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Мягкий инвентарь одноразового пользования собирается в отдельный полиэтиленовый мешок для утилизации.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Багаж, груз должны подвергаться дезинфекции при выявлении больного с подозрением на карантинные и особо опасные инфекции.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Дезинфекция системы водоснабжения ВС проводится два раза в год (весеннее и осеннее время года). Емкости, штуцеры водозаправочной машины, шланги, приспособления водозаправочного пункта подвергаются дезинфекции один раз в месяц.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Заполнение системы водоснабжения дезинфицирующим раствором проводится под давлением. Спуск воды через водозаборные краны должен осуществляться до появления запаха дезинфицирующего раствора. Время экспозиции дезинфекции должно быть не менее 6 часов. После окончания дезинфекции, система водоснабжения ВС трехкратно промывается водопроводной водой.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температуре атмосферного воздуха ниже плюс 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дезинфекция системы водоснабжения ВС должна проводиться при температуре дезинфицирующего раствора плюс 20-25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Сливные баки для сточных вод ВС обрабатываются дезинфицирующими средствами.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Дезинфекционные, дезинсекционные и дератизационные мероприятия ВС по эпидемиологическим показаниям проводятся при получении извещения о наличии на пребывающем ВС больного с симптомами заболеваний, требующих проведения мероприятий по санитарной охране территорий и дезинфекции (дезинсекции, дератизации),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30 марта 2004 года N 297 "Об утверждении санитарно-эпидемиологических правил и норм "Санитарная охрана границы и территории Республики Казахстан", зарегистрированного в Реестре государственной регистрации нормативных правовых актов N 2798.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Санитарно-карантинная стоянка оборудуется с наветренной стороны, на расстоянии не ближе 100 метров от аэровокзала и объектов аэропорта.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Сточные воды при обмывке и дезинфекции ВС собираются в оборудованный на санитарно-карантинной стоянке бетонированный септик с люком. Объем септика должен быть не менее 5 кубических метров. Вывоз сточной воды из септика осуществляется на ассенизационной машине аэропорта после дополнительного обеззараживания стока.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Места слива сточных вод согласовываются с органом государственного санитарно-эпидемиологического надзора на воздушном транспорте.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нижней ступени трапа должен быть положен толстый слой ветоши, обильно смоченной дезинфицирующим раствором.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Использованная для уборки и дезинфекции ветошь замачивается в дезинфицирующем растворе.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дезинсекции ВС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индивидуальной защиты пассажиров и членов экипажа от кровососущих насекомых при выполнении полетов используются репелленты.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Дезинсекция ВС проводится при обнаружении насекомых.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Дезинсекция ВС проводится после уборки всех помещений при отсутствии на ВС пассажиров, летного экипажа.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проведения дезинсекции в бортовом санитарном журнале ВС должна быть произведена запись о проведенной дезинсекции.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дератизации ВС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период стоянок ВС проводится тщательный осмотр поступающих грузов.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борьбы с грызунами применяются безопасные для людей средства, разрешенные к применению в Республике Казахстан. Эксплуатация ВС, заселенного грызунами, не допускается.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период проведения дератизации принимаются меры по ограничению доступа людей на ВС.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Контроль качества дератизации проводится путем раскладывания приманок сроком на 24 часа.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условиям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при проведении дезинфекции, дезинсекции, дератизации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Лица, поступающие на работу, связанную с проведением дезинфекции, дезинсекции, дератизации проходят предварительные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марта 2004 года N 243 "Об утверждении перечня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N 2780.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Фасовка, приготовление рабочих растворов, эмульсий, приманок проводятся в специальном помещении, оборудованном приточно-вытяжной вентиляцией. В этом помещении не допускается хранение личных вещей, пищевых продуктов, присутствие посторонних лиц, прием пищи, курение.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проведении дезинфекции, дезинсекции и дератизации работники соблюдают личную гигиену.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Дезинфицирующие средства должны храниться в отдельно выделенных помещениях, в плотно закрытой неповрежденной таре (упаковке) с этикеткой с предупреждающей надписью "Яд" или "Токсично" в соответствии с требованиями санитарных правил "Санитарно-эпидемиологические требования к применению ядовитых веществ (ядов)",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13 мая 2005 года N 232, зарегистрированным в Реестре государственной регистрации нормативных правовых актов N 3705.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Склад для хранения дезинфекционных, дезинсекционных и дератизационных средств должен иметь следующий набор помещений: для раздельного хранения дезинфицирующих средств, инсектицидов, ядоприманок; для персонала; для выдачи препаратов.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Помещения склада должны быть оборудованы приточно-вытяжной вентиляцией.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составе помещений для персонала должны быть предусмотрены душевые, гардеробная с отдельными шкафами для хранения домашней и специальной одежды, средств индивидуальной защиты, аптечки первой медицинской помощи и средств личной гигиены.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Работники организации, обеспечивающей проведение дезинфекции, дезинсекции, дератизации, проходят инструктаж по соблюдению правил безопасности при хранении и работе с дезинфекционными средствами и ядоприманками, оказанию первой доврачебной помощи при отравлении.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Работы с использованием дезинфицирующих средств, расфасовкой, приготовлением эмульсий, суспензий, растворов, ядоприманок проводятся в специальной одежде и с применением средств индивидуальной защиты.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защиты от оседающих на кожу частиц распыленных дезинфицирующих средств персонал должен использовать комбинезон или куртку с брюками из плотной ткани с водоотталкивающей пропиткой, шапку с козырьком и хлопчатобумажные перчатки. При работе с жидкими дезинфицирующими средствами должны использоваться резиновые технические, латексные перчатки или рукавицы с полимерным покрытием, резиновые сапоги.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 завершении работ, связанных с проведением дезинфекционных, дезинсекционных и дератизационных мероприятий персонал принимает душ.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окончании работ средства индивидуальной защиты снимается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снимая с рук, резиновые перчатки промываются в моющем растворе, затем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далее снимают защитные очки, респиратор, обувь и халат, комбинезон или костюм;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снятием, перчатки вновь промывают в моющем растворе и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Стирка спецодежды проводится в централизованной прачечной.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Работники, связанные с проведением дезинфекции, дезинсекции, дератизации обеспечиваются индивидуальными аптечками, укомплектованными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декабря 2004 года N 876 "Об утверждении состава аптечки первой медицинской помощи населению", зарегистрированным в Реестре государственной регистрации нормативных правовых актов N 3358.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