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9c41" w14:textId="2ab9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Республики Казахстан по информатизации и связи от 1 июля 2005 года N 210-п "Об утверждении Правил предоставления услуг почтовой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24 июня 2008 года N 215. Зарегистрирован в Министерстве юстиции Республики Казахстан 22 июля 2008 года N 5265. Утратил силу приказом Министра транспорта и коммуникаций Республики Казахстан от 6 июня 2012 года № 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порядка предоставления услуг почтовой связи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информатизации и связи от 1 июля 2005 года N 210-п "Об утверждении Правил предоставления услуг почтовой связи" (зарегистрированный в Реестре государственной регистрации нормативных правовых актов за N 3783, опубликованный 21 октября 2005 года в "Юридической газете" N 195-196 (329-329), внесены дополнения и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информатизации и связи от 12 декабря 2005 года N 460-п "О внесении дополнений в приказ Председателя Агентства Республики Казахстан по информатизации и связи от 1 июля 2005 года N 210-п "Об утверждении Правил предоставления услуг почтовой связи", зарегистрированным в Реестре государственной регистрации нормативных правовых актов за N 3979, опубликованным 24 февраля 2006 года в "Юридической газете" (N 33-34),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услуг почтовой связи,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словами ", если иное не определено договором между оператором почты и пользователем услуг";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58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судебным и правоохранительным органам, а также военным комиссариатам - повестки и извещения, которые принимаются с заказным уведомлением о получении с соответствующими отметками на упаковке заказного письма;";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65 после слова "оператором" дополнить словом "почты";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90: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"и вид уведомления - "С простым (заказным)" заменить словами "С заказным";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", "Судебная повестка. С заказным уведомлением" исключить;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на заказных письмах с вложением судебных повесток - "Судебная повестка. С заказным уведомлением";";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98 слова "- с описью вложения" исключить;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99: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"внутренние" дополнить словами "письма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"Неразрешенных" заменить словом "Запрещенных";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"страховой" исключить;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"103. При сдаче регистрируемого почтового отправления, почтового перевода денег в количестве пяти и более отправлений в один или несколько адресов, отправителем составляются списки установленной оператором почты формы.";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110 слова "простым и" исключить;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заказные почтовые отправления (кроме мешков "М"), в том числе мелкие пакеты весом до пятисот грамм;";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119: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части первой дополнить словами "весом свыше пятисот грамм";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адресату международных почтовых отправлений, на которые начислены таможенные пошлины, осуществляется после оплаты данных пошлин, а также оплаты таможенного сбора за таможенное оформление.";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127 после слова "получения" дополнить словом "регистрируемого";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"147. За хранение регистрируемых почтовых отправлений (кроме заказных писем) на производственном объекте более одного рабочего дня после вручения вторичного извещения (не считая дня вручения) с адресата взимается плата по тарифам, установленным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пользователя срок хранения почтового перевода денег, почтового отправления, кроме отправлений ускоренной и курьерской почты, может быть продлен на 30 дней, с взиманием платы за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хранение простых писем, адресованных "До востребования",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хранение регистрируемых почтовых отправлений, адресованных "До востребования", взимается с адресата, а в случае его возврата - с отправителя в соответствии с установленными тарифами.";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за возврат почтовых отправлений по причине невозможности прочтения адреса получателя (смыт, оторван) не взимается.";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пункта 153 слово "страховой" исключить;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 розыск регистрируемого почтового отправления, пересылаемого без уведомления о получении, взимается плата в соответствии с установленными тарифами.".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связи Агентства Республики Казахстан по информатизации и связи (далее - Агентство) (Баймуратову А.Е.):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Бишигаева А.Д.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К. Есекеев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