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d11a" w14:textId="7a0d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29 декабря 2006 года N 658 "Об утверждении Правил периодической аттестации специалистов, осуществляющих фармацевтическую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апреля 2008 года N 229. Зарегистрирован в Министерстве юстиции Республики Казахстан 5 мая 2008 года N 5209. Утратил силу приказом и.о. Министра здравоохранения Республики Казахстан от 6 ноября 2009 года N 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06.11.2009 N 660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Закона Республики Казахстан от 13 января 2004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лекарственных средствах </w:t>
      </w:r>
      <w:r>
        <w:rPr>
          <w:rFonts w:ascii="Times New Roman"/>
          <w:b w:val="false"/>
          <w:i w:val="false"/>
          <w:color w:val="000000"/>
          <w:sz w:val="28"/>
        </w:rPr>
        <w:t xml:space="preserve">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декабря 2006 года N 658 "Об утверждении Правил периодической аттестации специалистов, осуществляющих фармацевтическую деятельность" (зарегистрированный в Реестре государственной регистрации нормативных правовых актов в Республике Казахстан от 25 января 2007 года N 4525, опубликованный в журнале "Бюллетень нормативных правовых актов Республики Казахстан", N 2, 2007 год, с изменениями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июня 2007 года N 372, зарегистрированный в Реестре государственной регистрации нормативных правовых актов N 4801), следующие изменения и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"июня 2008" заменить словами "января 2009";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периодической аттестации специалистов, осуществляющих фармацевтическую деятельность, утвержденных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Аттестация проводится аттестационными комиссиями, создаваемыми территориальными подразделениями государственного органа в сфере обращения лекарственных средств, осуществляющего контрольные и реализационные функции в сфере обращения лекарственных средств (далее - аттестационная комиссия)";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"Освобождаются от прохождения аттестации специалисты, сдавшие квалификационный экзамен с присвоением категории.";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"региональной"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пункты </w:t>
      </w:r>
      <w:r>
        <w:rPr>
          <w:rFonts w:ascii="Times New Roman"/>
          <w:b w:val="false"/>
          <w:i w:val="false"/>
          <w:color w:val="000000"/>
          <w:sz w:val="28"/>
        </w:rPr>
        <w:t xml:space="preserve"> 13 и 14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копия свидетельства налогоплательщика Республики Казахстан - работодателя аттестуемого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статистической карточки - работодателя аттестуемого лица (в случае, если работодатель аттестуемого лица является юридическим лицом)".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фармацевтического контроля Министерства здравоохранения Республики Казахстан (Баймуканов С.А.)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(Малгаждаровой Б.Т.)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Омарова К.Т.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А. Дерновой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