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3ea9" w14:textId="eb93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медико-генетических консультаций (отделений)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7 марта 2008 года № 125. Зарегистрирован в Министерстве юстиции Республики Казахстан 7 апреля 2008 года № 5178. Утратил силу приказом Министра здравоохранения Республики Казахстан от 9 сентября 2010 года № 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09.09.2010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системе здравоохранения", а также в целях совершенствования деятельности медико-генетических консультаций (отделений) в Республике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деятельности медико-генетических консультаций (отделений) в Республике Казахстан,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лечебно-профилактической работы (Исмаилов Ж.К.),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(Мухамеджанов Ж.М.) после государственной регистрации настоящего приказа обеспечить его опубликование в официальных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департаментов здравоохранения областей, городов Алматы и Астана (по согласованию) обеспечить деятельность медико-генетических консультаций (отделений) согласно настоящему приказу.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Омарова К. Т.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дней после дня их первого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                                    К. Омаров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2008 года N 125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деятельности медико-генетических консультаций (отделений)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организацию деятельности медико-генетических консультаций (отделений) в Республики Казахстан (далее - МГК).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МГК создаются с целью оказания медицинской помощи населению, в том числе с использованием современных медицинских технологий по диагностике, профилактике наследственных и врожденных заболеваний.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МГК могут быть организованы как самостоятельная организация здравоохранения или являться ее структурным подразделением (отделения).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МГК могут использоваться в качестве клинической базы научных, высших и средних медицинских образовательных организаций и организаций дополнительного медицинского образования.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Функции МГК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МГК оказывают консультативно-диагностические, профилактические услуги и информационно-просветительскую работу по вопросам врожденной и наследственной болезни.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Функционирование МГК происходит по уровням и охватывает районный, городской, областной, республиканский уровни, обеспечивая максимальное приближение к месту жительства обслуживаемого населения.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МГК районного (городского) уровня осуществляет следующее: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выявление заболеваний и состояний лиц, отягощенных наследственной и врожденной болезнью, направление в областной МГК;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распространение медико-генетических знаний среди медицинских работников и населения района (города);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генетические скрининговые обследования беременных на генетические нарушения плода;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генетический скрининг новорожденных не позднее 4-5 дня жизни;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беременных и новорожденных в областные МГК для проведения инвазивной диагностики и лечения, больных с фенилкетонурией (далее - ФКУ) и врожденным гипотериозом (далее - ВГ) при выявлении заболевания в результате скрининга;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проводят статистический учет лиц с наследственными и врожденными заболеваниями, готовят и сдают отчетную информацию в территориальный орган здравоохранения.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МГК областного уровня осуществляют: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медико-генетическое консультирование лиц с наследственным и врожденным заболеванием, используя при уточнении диагноза клинико-генеалогический анализ (метод медицинской генетики, основанный на комплексной оценке семейного анамнеза, данных клинического обследования и родословной семьи, позволяющей установить наследственный характер и тип наследования признака или болезни), фенотипический осмотр (метод медицинской генетики, основанный на описании и анализе фенотипа обследуемого лица), синдромологический метод (метод клинической генетики, основанный на комплексной оценке данных клинико-генеалогического анализа, фенотипического осмотра, клинического инструментального и лабораторного исследований для диагностики синдрома (болезни) наследственного характера), цитогенетические методы исследования (группа методов в медицинской генетике, предназначенная для изучения структуры хромосомного набора (кариотипа) или отдельных хромосом в клетках тканей живого организма);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пренатальный скрининг беременных на хромосомные болезни и врожденные пороки развития на основе ультразвукового исследования, иммуно-флюоресцентного анализа оценки материнских сывороточных маркеров (плазменный протеин, связанный с беременностью, альфа-фетопротеин, в-единицы хорионического гонадотропина, неконъюгированный эстрадиол и иных методов исследования;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пренатальную диагностику распространенных наследственных и врожденных болезней на основе 3-х кратного ультразвукового скрининга (1 - этап скрининговый, 2 этап - подтверждающее У3И в областных МГК), а также проведение инвазивных процедур и пренатально-цитогенетической диагностики хромосомных болезней в группе беременных высокого риска по возможной хромосомной патологии внутриутробного плода;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селективный скрининг лиц на наследственные болезни обмена веществ;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мониторинга врожденных пороков развития (далее - ВПР) у новорожденных;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лиц со сложными случаями генетической болезни в республиканскую МГК для уточнения диагноза, проведения генетических исследований и медико-генетического консультирования;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информационно-просветительская работа по вопросам медико-генетических знаний среди медицинских работников и населения совместно с центрами формирования здорового образа жизни;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методическое руководство и практическая помощь районным (городским) МГК;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проводят статистический учет лиц с наследственными и врожденными заболеваниями, готовят и сдают отчетную информацию в территориальный орган здравоохранения.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Республиканские МГК осуществляют: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консультирование сложных случаев генетической болезни, с использованием цитогенетических, биохимических, молекулярно-генетических и иных видов диагностики сложных и редких случаев наследственных болезней;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методическое руководство и практическую помощь областным и региональным МГК;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деятельности организаций МГК и разработку мероприятий по совершенствованию организационных форм их работы в области проведения скрининга беременных и новорожденных на генетические нарушения, в том числе путем выездов с целью проведения необходимых организационных мероприятий на местах;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координацию работы МГК в организации материнского биохимического сывороточного скрининга с проведением инвазивных процедур, в проведении скрининга новорожденных на ФКУ и ВГ на территории Республики Казахстан;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организационно-методической и консультативной помощи региональным МГК по ведению мониторинга ВПР у новорожденных, контроля медико-генетической ситуации и эффективности генетического скрининга на территории Республики Казахстан;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планов по подготовке и проведению повышения квалификации медицинских работников МГК;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научно-исследовательских работ, направленных на изучение врожденных и наследственных заболеваний, оценку медико-генетических последствий неблагоприятного влияния экологических факторов в регионах Республики Казахстан, медико-генетическое консультирование, генетический скрининг, разработку, апробацию и внедрение новых методов диагностики, лечения и реабилитации лиц с генетическими болезнями, подготовку информационных материалов с целью повышения медико-генетических знаний среди медицинских работников и населения;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проводят статистический учет лиц с наследственными и врожденными заболеваниями, готовят и сдают отчетную информацию в центральный государственный орган здравоохранения. 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Рекомендуемая структура МГК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МГК районного (городского) уровня предусматривает должность врача, имеющего сертификат специалиста по медицинской генетике.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Областная МГК включает: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отделение медико-генетического консультирования;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лабораторию цитогенетической диагностики;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лабораторию неонатального и биохимического скрининга на наследственные болезни обмена веществ;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лабораторию пренатальной диагностики;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организационно-методический отдел областной МГК.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Республиканская МГК (отдел) включают: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отделение медико-генетического консультирования;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лабораторию цитогенетической диагностики;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лабораторию диагностики наследственных болезней обмена веществ;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лабораторию скрининга на ФКУ и ВГ;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лабораторию пренатальной диагностики;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лабораторию молекулярно-генетической диагностики;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организационно-методический отдел республиканских МГК. 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работы МГК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Виды деятельности медико-генетического консультативного отделения: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прогноза потомства в наследственно-отягощенных семьях, уточнение диагноза наследственного заболевания, синдромальная диагностика множественных врожденных пороков развития, объяснение медико-генетического прогноза в доступной для консультирующихся лиц форме;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мониторинга новорожденных с врожденными пороками развития, а также учет лиц с наследственными болезнями и формирование потока пациентов в МГК путем контакта с районными (городскими) медицинскими работниками, на которых возложены функциональные обязанности по медицинской генетике;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проведении пренатального и неонатального скрининга на территории обслуживания;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преемственность с организациями здравоохранения первичной медико-санитарной помощи.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Виды деятельности цитогенетической лаборатории: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цитогенетического обследования лиц с подозрением на хромосомную болезнь;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регистра семей и больных с врожденной и наследственной болезнью;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цитогенетическая пренатальная диагностика.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Виды деятельности лаборатории диагностики наследственных заболеваний обмена веществ: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диагностики наследственных болезней по показаниям;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выявленных больных с наследственными болезнями на лечение;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регистра семей с наследственной болезнью обмена веществ.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Виды деятельности лаборатории неонатального скрининга на ФКУ и ВГ: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организационно-методическая помощь, организация и контроль за проведением скрининга новорожденных на ФКУ и ВГ в регионах;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подтверждение диагноза у новорожденных с подозрением на ФКУ и ВГ, выявленные неонатальным скринингом, консультирование этих семей;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биохимический контроль лечения и диетотерапии больных;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ведением регистра семей, отягощенных ФКУ и ВГ в Республике Казахстан.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Виды деятельности лаборатории пренатальной диагностики: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подтверждающая диагностика распространенных форм врожденных пороков развития методами ультразвукового обследования плода;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скрининга беременных на сывороточные маркеры риска болезни Дауна и врожденные пороки развития центральной нервной системы;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инвазивных процедур в группах беременных с высоким генетическим риском поражения плода, хромосомных болезней плода;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ведением регистра беременных с выявленными отклонениями в программе генетического скрининга.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Виды деятельности лаборатории молекулярно-генетической диагностики: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пренатальной молекулярно-генетической диагностики наследственных и наследственно расположенных болезней;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регистра больных и создание архива ДНК;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разработка, апробация и внедрение новых молекулярно-генетических методов диагностики больных с наследственными заболеваниями;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информационных материалов с целью повышения медико-генетических знаний в области молекулярной генетики среди медицинских работников и населения.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Организационно-методический отдел областной МГК: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и ведет мониторинг ВПР у новорожденных на территории области;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организационно-методическую и консультативную помощь сельским районам области по ведению мониторинга;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передачу мониторинга на центральный сервер мониторинга ВПР республики;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проводят статистический учет лиц с наследственными и врожденными заболеваниями, готовят и сдают отчетную информацию в территориальный орган здравоохранения и республиканскую МГК;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методическое руководство по проведению генетического скрининга беременных и новорожденных на территории области;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обучает медицинский персонал организации охраны материнства и детства правилам проведения скрининга;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заказ и контролирует своевременность доставки реактивов, необходимых для проведения генетического скрининга беременных и новорожденных, медико-генетического консультирования, а также необходимых лечебных продуктов для больных ФКУ, состоящих на учете в областной МГК;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планы по подготовке и проведению повышения квалификации медицинских работников в области медико-генетического консультирования;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готовит и выпускает информационные материалы с целью повышения медико-генетических знаний среди медицинских работников и населения;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анализ деятельности областной МГК;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мероприятия по совершенствованию организационных форм в области генетического скрининга и медико-генетического консультирования;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выезд в сельские районы с целью проведения организационных мероприятий.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Организационно-методический отдел для республиканских МГК: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анализ деятельности областных МГК;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мероприятия по совершенствованию организационных форм в области генетического скрининга и медико-генетического консультирования;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мониторинг ВПР на территории республики;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оказывает организационно-методическую и консультативную помощь областным МГК по ведению мониторинга ВПР у новорожденных;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ежеквартально проводит статистический учет лиц с наследственными и врожденными заболеваниями, готовит отчетную документацию о деятельности медико-генетической службы республики в центральный государственный орган здравоохранения;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методическое руководство по генетическому скринингу беременных и новорожденных на территории республики;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 тренинги, семинары, курсы тематического усовершенствования по правилам проведения генетического скрининга;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 контроль обеспеченности и своевременности доставки реактивов, необходимых для генетического скрининга беременных и новорожденных, медико-генетического консультирования, а также необходимых лечебных продуктов для больных ФКУ на территории республики;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планы по подготовке и проведению повышения квалификации медицинских работников в области медико-генетического консультирования;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разработку, апробацию по внедрению новых методов диагностики, лечения и реабилитации лиц с генетическими болезнями;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готовит информационные материалы с целью повышения медико-генетических знаний среди медицинских работников и населения;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выезд в регионы с высокими показателями врожденной и наследственной патологией с целью изучения причин и проведения организационных мероприятий. 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