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ba83" w14:textId="a1bb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Счетного комитета по контролю за исполнением республиканского бюджета от 8 сентября 2006 года N 57 "Об утверждении Правил проведения внешнего контроля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Счетного комитета по контролю за исполнением республиканского бюджета от 10 января 2008 года N 1. Зарегистрировано в Министерстве юстиции Республики Казахстан 5 февраля 2008 года N 5124. Утратило силу постановлением Счетного комитета по контролю за исполнением республиканского бюджета от 27 марта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Счетного комитета по контролю за исполнением республиканского бюджета от 27.03.2009 N 4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57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Счетный комитет по контролю за исполнением республиканского бюджета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Счетного комитета по контролю за исполнением республиканского бюджета от 8 сентября 2006 года N 57 "Об утверждении Правил проведения внешнего контроля за исполнением республиканского бюджета" (зарегистрированный в Реестре государственной регистрации нормативных правовых актов за N 4415)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проведения внешнего контроля за исполнением республиканского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"программ" дополнить словами ", с соблюдением законодательства о государственных закупках в пределах полномочий, установленных Бюджетным кодексом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46 после слов "оказанных работ, услуг" дополнить словами "соблюдении законодательства Республики Казахстан о государственных закупках, соответствии потенциального поставщика квалификационным требованиям,";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оформляет реестр выявленных нарушений" исключить,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"их" заменить словом "его";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65 слово "аналитической" заменить словом "основной";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"программ" дополнить словом "контроля";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"направлениям контроля" дополнить словами ", а также аналитическая записка или источники аналитических материалов, собранных в процессе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"67. Аналитическая часть Заключения содержит результаты анализа состояния отрасли, государственных, отраслевых и региональных программ, за реализацию которых отвечает объект контроля (государственный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использования средств республиканского бюджета, выделенных государственному органу и другим организациям для реализации функций и задач государства, указываются в периоде от 3 до 5 лет. При этом анализ проводится по текущим бюджетным программам, программам развития и в целом по объекту контроля, а также указывается, какие результаты получены в процессе реализации бюджетных программ и деятельности государственных органов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Налоговые, неналоговые поступления или другие платежи в бюджет анализируются в динамике в периоде от 3 до 5 лет с указанием их доли во внутреннем валовом продукте Республики Казахстан и общем объеме доходов республиканского и государственного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использования активов государства указывается общая характеристика акционерного общества, основные его функции, расходы бюджета, выделенные на создание или пополнение уставного фонда, размер выделенных бюджетных кредитов, возврат их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систематизируются и отражаются по следующим разделам: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нормативно-методическое обеспечение реализации государственных, отраслевых и бюджетных программ, обеспечение деятельности государственных органов, полноты и своевременности поступлений средств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Правительства, министерств, агентств и других государственных органов Республики Казахстан, направленная на реализацию государственной, отраслевой программ, бюджетных программ или на решение отдельных социальных и экономических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контроля по текущим бюджетным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контроля по бюджетным программам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контроля использования активов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аналитической части Заключения также отдельно указываются результаты контроля по приобретению финансовых активов и поступлению средств в бюджет от их продажи.";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"69. Итоговая часть Заключения состоит из разделов "Принятые меры в ходе контроля", "Выводы по результатам контроля", "Предложения и рекомендации по результатам контроля".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"Принятые меры в ходе контроля" должен содержать информацию о доначислении налогов, штрафов, пени, восстановлении бюджетных средств, мерах дисциплинарного взыскания, принятых к должностным лицам объекта контроля, допустивших нарушения, и другое.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"Выводы по результатам контроля" должен отражать общую оценку эффективности реализации государственных, отраслевых и бюджетных программ, деятельности государственных органов (администраторов бюджетных программ) по обеспечению полноты и своевременности поступления доходов в бюджет, а также по обеспечению рационального и эффективного использования средств бюджета и активов государства. При необходимости целесообразно указать общие сведения о нарушениях, выявленных в ходе проведения контроля с указанием нецелевого, неэффективного и необоснованного использования средств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"Предложения и рекомендации по результатам контроля" отражается мнение члена Счетного комитета, ответственного за проведение контроля, предусматривающее возможность рассмотрения результатов контроля на заседании Счетного комитета, либо направления по результатам контроля представления Счетного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также приводятся рекомендации Правительству РК, государственным уполномоченным органам по совершенствованию нормативной правовой базы, процедуры планирования, использования бюджетных средств, а также объектам контроля по устранению нарушений, выявленных в ходе проведения контроля.";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"74. Постановляющая часть Постановления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предложению члена Счетного комитета рекомендации Правительству Республики Казахстан и объектам контроля по совершенствованию нормативных правовых актов, обеспечению соблюдения требований законодательства Республики Казахстан и администраторам республиканских бюджетных программ по устранению выявленных нарушений, привлечению к ответственности должностных лиц, допустивших 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поручения, обязательные для исполнения, по устранению выявленных нарушений и недостатков объектами контроля и соответствующими должностными лицами, к которым они обращены;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признаков правонарушений в действиях должностных лиц, объектов контроля в использовании средств республиканского бюджета, иных фактов нарушений законодательства Республики Казахстан в постановляющей части могут быть включены пункты о передаче материалов контроля в правоохранительные органы и органы, уполномоченные рассматривать дела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члена Счетного комитета, на которого возлагается контроль за исполнением Постановления.";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75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"Представление составляется по форме, предъявляемой к составлению Постановления, согласно пунктам 73 и 74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"75-1. Реестр выявленных нарушений составляется после подписания Постановления или Представления.";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Контроль за соблюдением законодательства Республики Казахстан о государственных закупках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76-1. Контроль за соблюдением законодательства Республики Казахстан о государственных закупках осуществляется при проведении контроля реализации бюджетных программ, использования активов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76-2. К объектам контроля за соблюдением законодательства Республики Казахстан о государственных закупках, осуществляемого органами государственного финансового контроля,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заказчик, организатор государственных закупок, конкурсная комиссия, экспертная комиссия, эксперт;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поставщик, участник конкурса, поставщик, а также лица, привлекаемые ими в качестве субподрядчиков по выполнению работ либо соисполнителей по оказанию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участвующие в государственных закупках на организованных электронных торгах;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участвующие в государственных закупках через открытые товарные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76-3. В отношении объектов контроля плановые проверки осуществляются не более одного раза в течение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76-4. При выявлении в результате проведения контрольных мероприятий нарушения законодательства Республики Казахстан о государственных закупках, допущенных соответствующими объектами контроля, Счетный комитет принимает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направляет объекту контроля Постановление или Представление.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Постановление или Представление в уполномоченный орган по государственным закупкам для принятия им мер по обращению в суд с иском о признании недействительными вступивших в силу договоров о государственных закупках, заключенных с нарушением законодательства Республики Казахстан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76-5. При выявлении в результате проведения контрольных мероприятий факта совершения объектом контроля действия (бездействия), содержащего признаки состава преступления, Счетный комитет в течение пяти рабочих дней со дня выявления такого факта передает информацию о совершении указанного действия (бездействия) и подтверждающие такой факт документы в правоохранительные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93 слова "адресуемое в правоохранительные органы и органы, уполномоченные рассматривать дела" заменить словами "адресуемом в правоохранительные органы, органы, уполномоченные рассматривать дела об административных правонарушениях и уполномоченный орган по государственным закупкам";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94 слова "правоохранительными органами и органами уполномоченными рассматривать дела об административных правонарушениях" заменить словами "правоохранительными органами, органами, уполномоченными рассматривать дела об административных правонарушениях, и уполномоченным органом по государственным закупкам".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Сыздыкову Е.К. в месячный срок обеспечить государственную регистрацию настоящего постановления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