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1ea92" w14:textId="ec1ea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от 23 апреля 2007 года N 93 "О проведении призыва на срочную воинскую службу граждан в возрасте от 18 до 27 лет, весной и осенью 2007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8 октября 2007 года N 93. Зарегистрировано Департаментом юстиции Восточно-Казахстанской области 24 октября 2007 года за N 2457. Утратило силу в связи с истечением срока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местном государственном управлении в Республике Казахстан",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19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20,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23  </w:t>
      </w:r>
      <w:r>
        <w:rPr>
          <w:rFonts w:ascii="Times New Roman"/>
          <w:b w:val="false"/>
          <w:i w:val="false"/>
          <w:color w:val="000000"/>
          <w:sz w:val="28"/>
        </w:rPr>
        <w:t>
Закона Республики Казахстан "О воинской обязанности и воинской службе", в целях обеспечения своевременного и качественного призыва на срочную воинскую службу весной и осенью 2007 года, в связи с кадровыми изменениями, Восточно-Казахстанской областной акимат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Восточно-Казахстанского областного акимата "О проведении призыва на срочную воинскую службу граждан в возрасте от 18 лет до 27 лет, весной и осенью 2007 года" от 23 апреля 2007 года N 93 (регистрационный номер 2446 от 16 мая 2007, опубликован в газетах "Дидар" от 24 мая 2007 года N 55 и "Рудный Алтай" от 24 мая 2007 года N 75-76) с учетом изменений, внесенных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от 13 августа 2007 года N 210 "О внесении изменений в постановление от 23 апреля 2007 года N 93 "О  проведении призыва на срочную воинскую службу граждан в возрасте от 18 до 27 лет, весной и осенью 2007 года" (регистрационный номер 2454 от 20 августа 2007 года, опубликован в газетах "Дидар" от 8 сентября 2007 года N 135)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областной призывной комиссии:   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3"/>
        <w:gridCol w:w="5613"/>
      </w:tblGrid>
      <w:tr>
        <w:trPr>
          <w:trHeight w:val="45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Сарсымбаева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Виктора Рашидовича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первого заместителя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 департамента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обороны области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 организационно-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мобилизационного управления,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председателем областной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
</w:t>
            </w:r>
          </w:p>
        </w:tc>
      </w:tr>
      <w:tr>
        <w:trPr>
          <w:trHeight w:val="450" w:hRule="atLeast"/>
        </w:trPr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Касенова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Берикбола Телеухановича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заместителя начальника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внутренних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   вывести из указанного состава областной призывной комиссии Мукашева Кадрали Мукашевича, Бактыбаева Жанарбека Телюбековича.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октября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Аким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СОГЛАСОВАНО: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внутренних дел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начальника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департамента по делам обороны области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организационно-мобилизационного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управления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