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7aa" w14:textId="899e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22 августа 2006 года N 730 "Об утверждении базовых ставок, размеров применяемых коэффициентов и порядка определения расчетных ставок арендной платы за пользование имуществом государственной 
коммунальной собственности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мая 2007 года N 136. Зарегистрировано Департаментом юстиции Восточно-Казахстанской области 18 июня 2007 года за N 2447. Утратило силу постановлением ВКО акимата от 29 октября 2009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ВКО акимата от 29.10.2009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2000 года N 1095 "Об одобрении Концепции управления государственным имуществом и приватизации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акимата от 26 апреля 2004 года N 445 "О правовых актах, регулирующих вопросы передачи в аренду, доверительное управление, безвозмездное пользование, передачи (закрепления) государственного коммунального имущества за государственными юридическими лицами" (регистрационный номер от 21 мая 2004 года N 1802),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"Об утверждении базовых ставок, размеров применяемых коэффициентов и порядка определения расчетных ставок арендной платы за пользование имуществом государственной коммунальной собственности Восточно-Казахстанской области" от 22 августа 2006 года N 730 (регистрационный номер от 31 августа 2006 года N 2430), опубликованное в газетах "Дидар" от 12 сентября 2006 года N 93 и "Рудный Алтай" от 12 сентября 2006 года N 140,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5 постановления слово "Уранхаева Н.Т." заменить на слово "Плотникова С.В.";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 таблицы дополнить словами "и канцелярскими товарами";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13 таблицы цифры "650" заменить цифрами "250";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после слов "из республиканского бюджета" дополнить словами "и негосударственным некоммерческим учреждениям образования, культуры, здравоохранения, зарегистрированных в органах юстиции".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2 - в редакции постановления ВКО акимата от 7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