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f7e7" w14:textId="684f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от 22 октября 2007 года за N 4/24-4c и постановление акимата города Шымкента от 1 ноября 2007 года за N 1874. Зарегистрировано управлением юстиции города Шымкента 14 ноября 2007 года за N 14-1-64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и с учетом мнения населения соответствующей территории, Шымкентский городской маслихат РЕШИЛ и акимат города Шымкента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Абайского района имя Рахыма Барлыбаева;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Абайского района имя Танибергена Отарбаева;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Катынкопр Абайского района имя Султана Байысбаева;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Абайского района имя Бижана Адиходжаева;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Абайского района имя Курасбека Тыныбекова;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имя Ашима Мырзаходжаева;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Коксарай;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Баксай;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Жанатурмыс;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Темирши;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Акжулдыз;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Аккурай;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Бозжусан;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Катынкопр Абайского района название Арайтан;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Адилет;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Жетису;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Егемендик;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Жана 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Арай;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Шанырак;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Парасат;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Таншолпан;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Оркениет.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Южная-2 микрорайона Катынкопр Абайского района на улицу Арыстанбека Кабылбекова;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Громова микрорайона Катынкопр Абайского района на улицу Нуртазы Исмаилова;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Ватутина Аль-Фарабийского района на улицу Толегена Тажибаева;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Курнакова Аль-Фарабийского района на улицу Сапака датки;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Гайдара Енбекшинского района на улицу Капана Айтжанова;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Меркинскую микрорайона Казыгурт Абайского района на улицу Шаткал;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Черкасского Аль-Фарабийского района на улицу Абат;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Обухова Аль-Фарабийского района на улицу Табысты;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и проезд Щепкина Аль-Фарабийского района на улицу и проезд Оркендеу;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Ползунова Енбекшинского района на улицу Жас казак;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Севастопольский Енбекшинского района на проезд Жидели;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Григоренко Енбекшинского района на улицу Сарбаздар;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Полевой Енбекшинского района на проезд Каратал;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Привольная Енбекшинского района на улицу Айбатты;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Талалихина Енбекшинского района на улицу Мейирим;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П. Алексеева Енбекшинского района на проезд Жауказын;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Черепичный Енбекшинского района на проезд Жети казына;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Ботанический Енбекшинского района на проезд Жетиген;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Краснофлотская Енбекшинского района на улицу Балдырган.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вводиться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