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65e8" w14:textId="bfa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оформлению документов на инвалидов для обеспечения их сурдо-тифлотехническими средствами и обязательными гигиеническими средствами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2007 года N 349. Зарегистрировано Управлением юстиции Жамбылского района Северо-Казахстанской области 25 января 2008 года N 13-7-67.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на инвалидов для обеспечения сурдо- тифлотехническими средствами и обязательными гигиеническими средствами».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349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«Оформление документов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сурдо-тифлотехническими 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гигиеническими средствами»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оформления документов на инвалидов для обеспечения сурдо-тифлотехническими средствами и обязательными гигиеническими средствами (далее-государственная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инвалидов протезно-ортопедической помощью и техническими вспомогательными (компенсаторными) средствами, утвержденными постановлением Правительства Республики Казахстан от 20 июля 2005 года № 754 «О некоторых вопросах реабилитации инвалидов».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Жамбылского района», по адресу: Северо-Казахстанская область Жамбылский район село Пресновка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является: уведомление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I, II, III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6.(первый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 (первый этаж) кабинет № 8, телефон 2-26-11.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область, Жамбылский района, село Пресновка, улица Дружбы № 6, кабинет № 8, телефон 2-26-11.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область. Жамбылский района, село Пресновка,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недостоверные сведения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измеряется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занятости и социальных программ подаются на имя начальника либо заместителя Государственного учреждении «Отдел занятости и социальных программ Жамбылского района», либо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 ,город Петропавловск, улица Абая 64, кабинет 213, телефон 46-56-48,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