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df6a" w14:textId="bb6d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малообеспеченным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октября 2007 года N 239. Зарегистрировано Департаментом юстиции Северо-Казахстанской области 19 октября 2007 года N 1655. Утратило силу постановлением акимата Северо-Казахстанской области от 17 марта 2014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Петропавловска от 17.03.2014 N 62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1999 года N 474-I "О прожиточном минимуме"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акимата Северо-Казахстанской области от 26.06.2009 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одного месячного расчетного показателя малообеспеченным гражданам с месячным среднедушевым доходам ниже черты бедности,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Северо-Казахстанской области от 12.12.2007 </w:t>
      </w:r>
      <w:r>
        <w:rPr>
          <w:rFonts w:ascii="Times New Roman"/>
          <w:b w:val="false"/>
          <w:i w:val="false"/>
          <w:color w:val="000000"/>
          <w:sz w:val="28"/>
        </w:rPr>
        <w:t>N 290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ежемесячно в денежной форме за счет средств местных бюджетов,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акимата Северо-Казахстанской области от 26.06.2009 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выделение средств на оказание социальной помощи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организацию ежеквартального назначения и ежемесячной выплаты социальной помощи малообеспеченным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Северо-Казахстанской области от 12.12.2007 </w:t>
      </w:r>
      <w:r>
        <w:rPr>
          <w:rFonts w:ascii="Times New Roman"/>
          <w:b w:val="false"/>
          <w:i w:val="false"/>
          <w:color w:val="000000"/>
          <w:sz w:val="28"/>
        </w:rPr>
        <w:t>N 290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акимата Северо-Казахстанской области от 26.06.2009 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