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254e" w14:textId="fb42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предельных (максимальных) размерах земельных участков, которые могут находиться в частной собственности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XXXI-й сессии маслихата города Алматы III-го созыва от 20 июля 2007 года N 382 и постановление Акимата города Алматы от 31 июля 2007 года N 5/822. Зарегистрировано Департаментом юстиции города Алматы 9 августа 2007 года за N 753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маслихат города Алматы III-го созыва и акимат города Алматы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территории города Алматы предельные (максимальные) размеры земельных участков, которые могут находиться в частной собственности граждан Республики Казахстан при предоставлении их из земель, находящихся в государственной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индивидуального жилищного строительства - 0,10 гектара;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садоводства, а также дачного строительства - 0,12 гектара.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градостроительства, благоустройства и коммунального хозяйства (Нам О.Ю.) и заместителя акима города Алматы Заяц Я.И.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совместное решение вступает в силу со дня государственной регистрации в Департаменте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XXXI-й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III-го созыва                       Б.Шин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Алматы                  И.Тасмагамбетов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III-го созыва         Т.Мукашев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