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1d33" w14:textId="a3a1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местности, за счет средств районного бюджета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декабря 2007 года № 24. Зарегистрировано управлением юстиции Карасуского района Костанайской области 29 января 2008 года № 9-13-52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 на двадцать пять процентов должностных окладов и тарифных ставок гражданским служащим социального обеспечения, образования, культуры, работающих в аульной (сельской) местности по сравнению с окладами и ставками гражданских служащих занимающихся этими видами деятельности в городских условиях, за счет средств районного бюджета на 2008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второй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Евсюкова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