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c9a5" w14:textId="97cc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14 октября 2006 года N 17/313 "О Правилах содержания и защиты зеленых насаждений в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30 мая 2007 года N 23/396.  Зарегистрировано Департаментом юстиции Мангистауской области от 28 июня 2007 года N 1971. Утратило силу решением Мангистауского областного маслихата от 06 декабря 2011 года № 39/4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нгистауского областного маслихата от 06.12.2011  № 39/453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государственном управлении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" 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ормативных правовых актах </w:t>
      </w:r>
      <w:r>
        <w:rPr>
          <w:rFonts w:ascii="Times New Roman"/>
          <w:b w:val="false"/>
          <w:i w:val="false"/>
          <w:color w:val="000000"/>
          <w:sz w:val="28"/>
        </w:rPr>
        <w:t xml:space="preserve">"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4 октября 2006 года N 17/313 "О Правилах содержания и защиты зеленых насаждений в Мангистауской области" (зарегистрировано в департаменте юстиции 17 ноября 2006 года N 1958, опубликовано в газетах "Мангистау" и "Огни Мангистау" от 2 декабря 2006 года N 165-169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главы 3 исключить.     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государственной регистрации в департаменте юстиции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