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b8b2" w14:textId="b03b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по выдаче разовых талонов и обеспечению полноты сбора сумм от реализации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сентября 2007 года N 18/02. Зарегистрировано Департаментом юстиции Карагандинской области 19 октября 2007 года N 1834. Утратило силу постановлением акимата Карагандинской области от 5 марта 2013 года N 13/04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05.03.2013 N 13/04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22-2)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организации работы по выдаче разовых талонов и обеспечению полноты сбора сумм от реализации разовых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Карагандинской области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августа 2007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18/02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работы по выдаче разовых талонов и обеспечению полноты сбора сумм от реализации разовых талонов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22-2)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в Республике Казахстан", определяют порядок организации работы по выдаче разовых талонов и обеспечению полноты сбора сумм от реализации разовых талонов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Организация работы по выдаче разовых талонов и обеспечению полноты сбора сумм от их реализации обеспечивается государственным учреждением "Управление по выдаче разовых талонов Карагандинской области", его филиалами в городах Темиртау, Жезказган, Балхаш и работниками (агентами) вышеназванного учреждения (далее - уполномоченные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Выдача разовых талонов производится в порядке 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30 октября 2001 года N 1469 "Об утверждении Правил выдачи разовых талонов" (зарегистрирован в Реестре государственной регистрации нормативных правовых актов от 30 ноября 2001 года под N 1685).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Уполномоченные лица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полноту, правильность заполнения и сохранность корешков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полное зачисление в бюджет сумм от выданных разовых талонов в порядке, установленном Министерством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учета выдачи разовых талонов в журнале регистрации выдачи (получения)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сохранность бланков разовых талонов и наличных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ежемесячное представление не позднее 5 числа месяца, следующего за отчетным, в налоговые органы по форме, установленной Министерством финансов Республики Казахстан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физическим лицам, предпринимательская деятельность которых превысила 90 дней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использованных и испорченных бланках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остатках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суммах, перечисленных в бюджет от выдачи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дате истечения 30 дней, на которые приобретались разовые талоны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ежемесячную, не позднее 5 числа месяца, следующего за отчетным, сдачу в налоговый орган корешков разовых талонов, испорченных и неиспользованных бланков разовых талонов;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ежегодное предоставление в налоговые органы заявления о потребности бланков разовых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За нарушение требований, предъявленных к организации работы по выдаче разовых талонов, невыдача и (или) выдача разовых талонов ниже установленной суммы, уполномоченные лица несут ответственность в соответствии с действующим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