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b8b2" w14:textId="b03b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выдаче разовых талонов и обеспечению полноты сбора сумм от реализации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сентября 2007 года N 18/02. Зарегистрировано Департаментом юстиции Карагандинской области 19 октября 2007 года N 1834. Утратило силу постановлением акимата Карагандинской области от 5 марта 2013 года N 13/04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05.03.2013 N 13/04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22-2)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в Республике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Правила организации работы по выдаче разовых талонов и обеспечению полноты сбора сумм от реализации разовых талонов.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Карагандинской области Камалиева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августа 2007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2007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18/02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работы по выдаче разовых талонов и обеспечению полноты сбора сумм от реализации разовых талонов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22-2)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в Республике Казахстан", определяют порядок организации работы по выдаче разовых талонов и обеспечению полноты сбора сумм от реализации разовых талонов на территории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Организация работы по выдаче разовых талонов и обеспечению полноты сбора сумм от их реализации обеспечивается государственным учреждением "Управление по выдаче разовых талонов Карагандинской области", его филиалами в городах Темиртау, Жезказган, Балхаш и работниками (агентами) вышеназванного учреждения (далее - уполномоченные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Выдача разовых талонов производится в порядке 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30 октября 2001 года N 1469 "Об утверждении Правил выдачи разовых талонов" (зарегистрирован в Реестре государственной регистрации нормативных правовых актов от 30 ноября 2001 года под N 1685).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Уполномоченные лица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полноту, правильность заполнения и сохранность корешков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полное зачисление в бюджет сумм от выданных разовых талонов в порядке, установленном Министерством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учета выдачи разовых талонов в журнале регистрации выдачи (получения)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бланков разовых талонов и наличных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ежемесячное представление не позднее 5 числа месяца, следующего за отчетным, в налоговые органы по форме, установленной Министерством финансов Республики Казахстан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физическим лицам, предпринимательская деятельность которых превысила 90 дней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использованных и испорченных бланках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остатках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суммах, перечисленных в бюджет от выдачи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дате истечения 30 дней, на которые приобретались разовые талоны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ежемесячную, не позднее 5 числа месяца, следующего за отчетным, сдачу в налоговый орган корешков разовых талонов, испорченных и неиспользованных бланков разовых 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ежегодное предоставление в налоговые органы заявления о потребности бланков разовых талонов.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За нарушение требований, предъявленных к организации работы по выдаче разовых талонов, невыдача и (или) выдача разовых талонов ниже установленной суммы, уполномоченные лица несут ответственность в соответствии с действующим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