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81db" w14:textId="3038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охранной зоны вокруг территории государственного учреждения "Аксу-Жабаглинский государственный природный заповедник" Комитета лесного и охотничьего хозяйства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марта 2007 года N 66. Зарегистрировано Департаментом юстиции Жамбылской области 4 мая 2007 года за N 1658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"Об особо охраняемых природных территориях" и согласно письму Комитета лесного и охотничьего хозяйства Министерства сельского хозяйства Республики Казахстан от 21 августа 2006 года N 2-81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Вокруг территории государственного учреждения "Аксу-Жабаглинский государственный природный заповедник" Комитета лесного и охотничьего хозяйства Министерства сельского хозяйства Республики Казахстан, расположенной на территории Жамбылской области, установить двухкилометровую охранную зону, с запрещением в пределах этой зоны любой деятельности, отрицательно влияющей на состояние и восстановление экологической системы этих территорий.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приобретает юридическую силу со дня государственной регистрации в Департаменте юстиции Жамбылской области и вводится в действие по истечении десяти календарных дней со дня первого официального опубликования.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Усенбаева Е.О.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                              А. Савченко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