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52b5" w14:textId="ffe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отдельных населенных пунктов Шалкарского района к категории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5 декабря 2007 года № 395 и решение маслихата Актюбинской области от 5 декабря 2007 года № 29. Зарегистрировано Департаментом юстиции Актюбинской области 26 декабря 2007 года № 3232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представительных и исполнительных органов Шалкарского района,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железнодорожного разъезда N 59 Бершогырского сельского округа Шалкарского района отнести к категории села и именовать селом "Қарабұлақ".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железнодорожного разъезда N 60 Актогайского сельского округа Шалкарского района отнести к категории села и именовать селом "Қорғанжар".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Акиму Шалкарского района (Сыдыков Р.М.) принять необходимые меры, вытекающие из данного совместного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статистики Актюбинской области" (Мукаев А.Д.) включить в учетные данные вышеуказанные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по земельным отношениям Актюбинской области" (Жекеев М.Н.) внести соответствующие изменения в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