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6f4a" w14:textId="5c36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2008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5 декабря 2007 года N 4С-3-4. Зарегистрировано Департаментом юстиции Акмолинской области 21 декабря 2007 года N 3238. Утратило силу решением Акмолинского областного маслихата от 15 июля 2009 года № 4С-16-8</w:t>
      </w:r>
    </w:p>
    <w:p>
      <w:pPr>
        <w:spacing w:after="0"/>
        <w:ind w:left="0"/>
        <w:jc w:val="both"/>
      </w:pPr>
      <w:r>
        <w:rPr>
          <w:rFonts w:ascii="Times New Roman"/>
          <w:b w:val="false"/>
          <w:i/>
          <w:color w:val="800000"/>
          <w:sz w:val="28"/>
        </w:rPr>
        <w:t>      Сноска. Утратило силу решением Акмолинского областного маслихата от 15 июля 2009 года № 4С-16-8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63 Бюджетного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24 апреля 2004 года, подпунктом 1 пункта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от 23 января 2001 года и согласно постановления акимата Акмолинской области N А-12/389 от 27 ноября 2007 года Акмолинский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Утвердить областной бюджет на 2008 год согласно приложению 1 в следующих объемах:</w:t>
      </w:r>
      <w:r>
        <w:br/>
      </w:r>
      <w:r>
        <w:rPr>
          <w:rFonts w:ascii="Times New Roman"/>
          <w:b w:val="false"/>
          <w:i w:val="false"/>
          <w:color w:val="000000"/>
          <w:sz w:val="28"/>
        </w:rPr>
        <w:t>
      1) доходы - 55 336 825,3 тысяч тенге, в том числе по:</w:t>
      </w:r>
      <w:r>
        <w:br/>
      </w:r>
      <w:r>
        <w:rPr>
          <w:rFonts w:ascii="Times New Roman"/>
          <w:b w:val="false"/>
          <w:i w:val="false"/>
          <w:color w:val="000000"/>
          <w:sz w:val="28"/>
        </w:rPr>
        <w:t>
      налоговым поступлениям - 6 246 905,8 тысяч тенге;</w:t>
      </w:r>
      <w:r>
        <w:br/>
      </w:r>
      <w:r>
        <w:rPr>
          <w:rFonts w:ascii="Times New Roman"/>
          <w:b w:val="false"/>
          <w:i w:val="false"/>
          <w:color w:val="000000"/>
          <w:sz w:val="28"/>
        </w:rPr>
        <w:t>
      неналоговым поступлениям - 133 037,7 тысяч тенге;</w:t>
      </w:r>
      <w:r>
        <w:br/>
      </w:r>
      <w:r>
        <w:rPr>
          <w:rFonts w:ascii="Times New Roman"/>
          <w:b w:val="false"/>
          <w:i w:val="false"/>
          <w:color w:val="000000"/>
          <w:sz w:val="28"/>
        </w:rPr>
        <w:t>
      поступлениям трансфертов - 48 956 881,8 тысяч тенге;</w:t>
      </w:r>
      <w:r>
        <w:br/>
      </w:r>
      <w:r>
        <w:rPr>
          <w:rFonts w:ascii="Times New Roman"/>
          <w:b w:val="false"/>
          <w:i w:val="false"/>
          <w:color w:val="000000"/>
          <w:sz w:val="28"/>
        </w:rPr>
        <w:t>
      2) затраты - 56 777 207,2 тысяч тенге;</w:t>
      </w:r>
      <w:r>
        <w:br/>
      </w:r>
      <w:r>
        <w:rPr>
          <w:rFonts w:ascii="Times New Roman"/>
          <w:b w:val="false"/>
          <w:i w:val="false"/>
          <w:color w:val="000000"/>
          <w:sz w:val="28"/>
        </w:rPr>
        <w:t>
      3) операционное сальдо - -1 440 381,9 тысяч тенге;</w:t>
      </w:r>
      <w:r>
        <w:br/>
      </w:r>
      <w:r>
        <w:rPr>
          <w:rFonts w:ascii="Times New Roman"/>
          <w:b w:val="false"/>
          <w:i w:val="false"/>
          <w:color w:val="000000"/>
          <w:sz w:val="28"/>
        </w:rPr>
        <w:t>
      4) чистое бюджетное кредитование - 679 857,2 тысяч тенге, в том числе:</w:t>
      </w:r>
      <w:r>
        <w:br/>
      </w:r>
      <w:r>
        <w:rPr>
          <w:rFonts w:ascii="Times New Roman"/>
          <w:b w:val="false"/>
          <w:i w:val="false"/>
          <w:color w:val="000000"/>
          <w:sz w:val="28"/>
        </w:rPr>
        <w:t>
      бюджетные кредиты - 1 534 698 тыс. тенге, погашение бюджетных кредитов - 854 840,8 тысяч тенге;</w:t>
      </w:r>
      <w:r>
        <w:br/>
      </w:r>
      <w:r>
        <w:rPr>
          <w:rFonts w:ascii="Times New Roman"/>
          <w:b w:val="false"/>
          <w:i w:val="false"/>
          <w:color w:val="000000"/>
          <w:sz w:val="28"/>
        </w:rPr>
        <w:t>
      5) сальдо по операциям с финансовыми активами - - 130 300 тысяч тенге;</w:t>
      </w:r>
      <w:r>
        <w:br/>
      </w:r>
      <w:r>
        <w:rPr>
          <w:rFonts w:ascii="Times New Roman"/>
          <w:b w:val="false"/>
          <w:i w:val="false"/>
          <w:color w:val="000000"/>
          <w:sz w:val="28"/>
        </w:rPr>
        <w:t>
      приобретение финансовых активов - 130 600 тысячи тенге;</w:t>
      </w:r>
      <w:r>
        <w:br/>
      </w:r>
      <w:r>
        <w:rPr>
          <w:rFonts w:ascii="Times New Roman"/>
          <w:b w:val="false"/>
          <w:i w:val="false"/>
          <w:color w:val="000000"/>
          <w:sz w:val="28"/>
        </w:rPr>
        <w:t>
      поступления от продажи финансовых активов государства - 300 тысяч тенге;</w:t>
      </w:r>
      <w:r>
        <w:br/>
      </w:r>
      <w:r>
        <w:rPr>
          <w:rFonts w:ascii="Times New Roman"/>
          <w:b w:val="false"/>
          <w:i w:val="false"/>
          <w:color w:val="000000"/>
          <w:sz w:val="28"/>
        </w:rPr>
        <w:t>
      6) дефицит (профицит) бюджета - - 2 250 539,1 тысяч тенге;</w:t>
      </w:r>
      <w:r>
        <w:br/>
      </w:r>
      <w:r>
        <w:rPr>
          <w:rFonts w:ascii="Times New Roman"/>
          <w:b w:val="false"/>
          <w:i w:val="false"/>
          <w:color w:val="000000"/>
          <w:sz w:val="28"/>
        </w:rPr>
        <w:t xml:space="preserve">
      7) финансирование дефицита (использование профицита) бюджета - 2 250 539,1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решениями  Акмолинского областного маслихата от 05.03.2008 </w:t>
      </w:r>
      <w:r>
        <w:rPr>
          <w:rFonts w:ascii="Times New Roman"/>
          <w:b w:val="false"/>
          <w:i w:val="false"/>
          <w:color w:val="000000"/>
          <w:sz w:val="28"/>
        </w:rPr>
        <w:t>N 4С-5-4,</w:t>
      </w:r>
      <w:r>
        <w:rPr>
          <w:rFonts w:ascii="Times New Roman"/>
          <w:b w:val="false"/>
          <w:i/>
          <w:color w:val="800000"/>
          <w:sz w:val="28"/>
        </w:rPr>
        <w:t xml:space="preserve"> от 20.06.2008 </w:t>
      </w:r>
      <w:r>
        <w:rPr>
          <w:rFonts w:ascii="Times New Roman"/>
          <w:b w:val="false"/>
          <w:i w:val="false"/>
          <w:color w:val="000000"/>
          <w:sz w:val="28"/>
        </w:rPr>
        <w:t>N 4С-7-5,</w:t>
      </w:r>
      <w:r>
        <w:rPr>
          <w:rFonts w:ascii="Times New Roman"/>
          <w:b w:val="false"/>
          <w:i/>
          <w:color w:val="800000"/>
          <w:sz w:val="28"/>
        </w:rPr>
        <w:t xml:space="preserve"> от 18.09.2008 </w:t>
      </w:r>
      <w:r>
        <w:rPr>
          <w:rFonts w:ascii="Times New Roman"/>
          <w:b w:val="false"/>
          <w:i w:val="false"/>
          <w:color w:val="000000"/>
          <w:sz w:val="28"/>
        </w:rPr>
        <w:t>N 4С-9-5,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2. Установить нормативы распределения доходов в областной бюджет, в бюджеты районов и городов Кокшетау и Степногорск в следующих размерах:</w:t>
      </w:r>
      <w:r>
        <w:br/>
      </w:r>
      <w:r>
        <w:rPr>
          <w:rFonts w:ascii="Times New Roman"/>
          <w:b w:val="false"/>
          <w:i w:val="false"/>
          <w:color w:val="000000"/>
          <w:sz w:val="28"/>
        </w:rPr>
        <w:t>
      1) по индивидуальному подоходному налогу с доходов, облагаемых у источника выплаты в областной бюджет - 100%;</w:t>
      </w:r>
      <w:r>
        <w:br/>
      </w:r>
      <w:r>
        <w:rPr>
          <w:rFonts w:ascii="Times New Roman"/>
          <w:b w:val="false"/>
          <w:i w:val="false"/>
          <w:color w:val="000000"/>
          <w:sz w:val="28"/>
        </w:rPr>
        <w:t>
      1-1) по индивидуальному подоходному налогу с доходов иностранных граждан, облагаемых у источника выплаты в областной бюджет - 100 %;</w:t>
      </w:r>
      <w:r>
        <w:br/>
      </w:r>
      <w:r>
        <w:rPr>
          <w:rFonts w:ascii="Times New Roman"/>
          <w:b w:val="false"/>
          <w:i w:val="false"/>
          <w:color w:val="000000"/>
          <w:sz w:val="28"/>
        </w:rPr>
        <w:t>
      2) по социальному налогу в бюджеты районов и городов Кокшетау и Степногорск -100%.</w:t>
      </w:r>
      <w:r>
        <w:br/>
      </w:r>
      <w:r>
        <w:rPr>
          <w:rFonts w:ascii="Times New Roman"/>
          <w:b w:val="false"/>
          <w:i w:val="false"/>
          <w:color w:val="000000"/>
          <w:sz w:val="28"/>
        </w:rPr>
        <w:t>
</w:t>
      </w:r>
      <w:r>
        <w:rPr>
          <w:rFonts w:ascii="Times New Roman"/>
          <w:b w:val="false"/>
          <w:i/>
          <w:color w:val="800000"/>
          <w:sz w:val="28"/>
        </w:rPr>
        <w:t xml:space="preserve">      Сноска. Пункт 2 дополнен подпунктом 1-1) решением Акмолинского областного маслихата от 20.06.2008 </w:t>
      </w:r>
      <w:r>
        <w:rPr>
          <w:rFonts w:ascii="Times New Roman"/>
          <w:b w:val="false"/>
          <w:i w:val="false"/>
          <w:color w:val="000000"/>
          <w:sz w:val="28"/>
        </w:rPr>
        <w:t>N 4С-7-5;</w:t>
      </w:r>
      <w:r>
        <w:br/>
      </w:r>
      <w:r>
        <w:rPr>
          <w:rFonts w:ascii="Times New Roman"/>
          <w:b w:val="false"/>
          <w:i w:val="false"/>
          <w:color w:val="000000"/>
          <w:sz w:val="28"/>
        </w:rPr>
        <w:t>
      3. Утвердить доходы областного бюджета за счет следующих источников:</w:t>
      </w:r>
      <w:r>
        <w:br/>
      </w:r>
      <w:r>
        <w:rPr>
          <w:rFonts w:ascii="Times New Roman"/>
          <w:b w:val="false"/>
          <w:i w:val="false"/>
          <w:color w:val="000000"/>
          <w:sz w:val="28"/>
        </w:rPr>
        <w:t>
      1) налоговых поступлений, в том числе:</w:t>
      </w:r>
      <w:r>
        <w:br/>
      </w:r>
      <w:r>
        <w:rPr>
          <w:rFonts w:ascii="Times New Roman"/>
          <w:b w:val="false"/>
          <w:i w:val="false"/>
          <w:color w:val="000000"/>
          <w:sz w:val="28"/>
        </w:rPr>
        <w:t>
      индивидуального подоходного налога с доходов, облагаемых у источника выплаты;</w:t>
      </w:r>
      <w:r>
        <w:br/>
      </w:r>
      <w:r>
        <w:rPr>
          <w:rFonts w:ascii="Times New Roman"/>
          <w:b w:val="false"/>
          <w:i w:val="false"/>
          <w:color w:val="000000"/>
          <w:sz w:val="28"/>
        </w:rPr>
        <w:t>
      индивидуального подоходного налога с доходов иностранных граждан, облагаемых у источника выплаты;</w:t>
      </w:r>
      <w:r>
        <w:br/>
      </w:r>
      <w:r>
        <w:rPr>
          <w:rFonts w:ascii="Times New Roman"/>
          <w:b w:val="false"/>
          <w:i w:val="false"/>
          <w:color w:val="000000"/>
          <w:sz w:val="28"/>
        </w:rPr>
        <w:t>
      платы за пользование водными ресурсами поверхностных источников;</w:t>
      </w:r>
      <w:r>
        <w:br/>
      </w:r>
      <w:r>
        <w:rPr>
          <w:rFonts w:ascii="Times New Roman"/>
          <w:b w:val="false"/>
          <w:i w:val="false"/>
          <w:color w:val="000000"/>
          <w:sz w:val="28"/>
        </w:rPr>
        <w:t>
      платы за лесные пользования;</w:t>
      </w:r>
      <w:r>
        <w:br/>
      </w:r>
      <w:r>
        <w:rPr>
          <w:rFonts w:ascii="Times New Roman"/>
          <w:b w:val="false"/>
          <w:i w:val="false"/>
          <w:color w:val="000000"/>
          <w:sz w:val="28"/>
        </w:rPr>
        <w:t>
      платы за эмиссии в окружающую среду;</w:t>
      </w:r>
      <w:r>
        <w:br/>
      </w:r>
      <w:r>
        <w:rPr>
          <w:rFonts w:ascii="Times New Roman"/>
          <w:b w:val="false"/>
          <w:i w:val="false"/>
          <w:color w:val="000000"/>
          <w:sz w:val="28"/>
        </w:rPr>
        <w:t>
      2) неналоговых поступлений, в том числе:</w:t>
      </w:r>
      <w:r>
        <w:br/>
      </w:r>
      <w:r>
        <w:rPr>
          <w:rFonts w:ascii="Times New Roman"/>
          <w:b w:val="false"/>
          <w:i w:val="false"/>
          <w:color w:val="000000"/>
          <w:sz w:val="28"/>
        </w:rPr>
        <w:t>
      доходов от аренды имущества, находящегося в коммунальной собственности;</w:t>
      </w:r>
      <w:r>
        <w:br/>
      </w:r>
      <w:r>
        <w:rPr>
          <w:rFonts w:ascii="Times New Roman"/>
          <w:b w:val="false"/>
          <w:i w:val="false"/>
          <w:color w:val="000000"/>
          <w:sz w:val="28"/>
        </w:rPr>
        <w:t>
      вознаграждений (интересов), полученных от размещения в депозиты временно свободных бюджетных денег;</w:t>
      </w:r>
      <w:r>
        <w:br/>
      </w:r>
      <w:r>
        <w:rPr>
          <w:rFonts w:ascii="Times New Roman"/>
          <w:b w:val="false"/>
          <w:i w:val="false"/>
          <w:color w:val="000000"/>
          <w:sz w:val="28"/>
        </w:rPr>
        <w:t>
      вознаграждений (интересов) по бюджетным кредитам, выданным из местного бюджета банкам - заемщикам;</w:t>
      </w:r>
      <w:r>
        <w:br/>
      </w:r>
      <w:r>
        <w:rPr>
          <w:rFonts w:ascii="Times New Roman"/>
          <w:b w:val="false"/>
          <w:i w:val="false"/>
          <w:color w:val="000000"/>
          <w:sz w:val="28"/>
        </w:rPr>
        <w:t>
      поступлений от реализации услуг, предоставляемых государственными учреждениями, финансируемыми из местного бюджета;</w:t>
      </w:r>
      <w:r>
        <w:br/>
      </w:r>
      <w:r>
        <w:rPr>
          <w:rFonts w:ascii="Times New Roman"/>
          <w:b w:val="false"/>
          <w:i w:val="false"/>
          <w:color w:val="000000"/>
          <w:sz w:val="28"/>
        </w:rPr>
        <w:t>
      поступлений денег от проведения государственных закупок, организуемых государственными учреждениями, финансируемыми из местного бюджета;</w:t>
      </w:r>
      <w:r>
        <w:br/>
      </w:r>
      <w:r>
        <w:rPr>
          <w:rFonts w:ascii="Times New Roman"/>
          <w:b w:val="false"/>
          <w:i w:val="false"/>
          <w:color w:val="000000"/>
          <w:sz w:val="28"/>
        </w:rPr>
        <w:t>
      административных штрафов, пени, санкций, взысканий, налагаемые местными государственными органами;</w:t>
      </w:r>
      <w:r>
        <w:br/>
      </w:r>
      <w:r>
        <w:rPr>
          <w:rFonts w:ascii="Times New Roman"/>
          <w:b w:val="false"/>
          <w:i w:val="false"/>
          <w:color w:val="000000"/>
          <w:sz w:val="28"/>
        </w:rPr>
        <w:t>
      поступлений удержаний из заработной платы осужденных к исправительным работам;</w:t>
      </w:r>
      <w:r>
        <w:br/>
      </w:r>
      <w:r>
        <w:rPr>
          <w:rFonts w:ascii="Times New Roman"/>
          <w:b w:val="false"/>
          <w:i w:val="false"/>
          <w:color w:val="000000"/>
          <w:sz w:val="28"/>
        </w:rPr>
        <w:t>
      прочих штрафов, пени, санкций, взысканий, налагаемые государственными учреждениями, финансируемыми из местного бюджета;</w:t>
      </w:r>
      <w:r>
        <w:br/>
      </w:r>
      <w:r>
        <w:rPr>
          <w:rFonts w:ascii="Times New Roman"/>
          <w:b w:val="false"/>
          <w:i w:val="false"/>
          <w:color w:val="000000"/>
          <w:sz w:val="28"/>
        </w:rPr>
        <w:t>
      поступлений дебиторской, депонентской задолженности государственных учреждений, финансируемых из местного бюджета;</w:t>
      </w:r>
      <w:r>
        <w:br/>
      </w:r>
      <w:r>
        <w:rPr>
          <w:rFonts w:ascii="Times New Roman"/>
          <w:b w:val="false"/>
          <w:i w:val="false"/>
          <w:color w:val="000000"/>
          <w:sz w:val="28"/>
        </w:rPr>
        <w:t>
      возврата неиспользованных средств, ранее полученных из местного бюджета;</w:t>
      </w:r>
      <w:r>
        <w:br/>
      </w:r>
      <w:r>
        <w:rPr>
          <w:rFonts w:ascii="Times New Roman"/>
          <w:b w:val="false"/>
          <w:i w:val="false"/>
          <w:color w:val="000000"/>
          <w:sz w:val="28"/>
        </w:rPr>
        <w:t>
      других неналоговых поступлений в местный бюджет.</w:t>
      </w:r>
      <w:r>
        <w:br/>
      </w:r>
      <w:r>
        <w:rPr>
          <w:rFonts w:ascii="Times New Roman"/>
          <w:b w:val="false"/>
          <w:i w:val="false"/>
          <w:color w:val="000000"/>
          <w:sz w:val="28"/>
        </w:rPr>
        <w:t>
      3) поступлений трансфертов, в том числе:</w:t>
      </w:r>
      <w:r>
        <w:br/>
      </w:r>
      <w:r>
        <w:rPr>
          <w:rFonts w:ascii="Times New Roman"/>
          <w:b w:val="false"/>
          <w:i w:val="false"/>
          <w:color w:val="000000"/>
          <w:sz w:val="28"/>
        </w:rPr>
        <w:t>
      бюджетных изъятий;</w:t>
      </w:r>
      <w:r>
        <w:br/>
      </w:r>
      <w:r>
        <w:rPr>
          <w:rFonts w:ascii="Times New Roman"/>
          <w:b w:val="false"/>
          <w:i w:val="false"/>
          <w:color w:val="000000"/>
          <w:sz w:val="28"/>
        </w:rPr>
        <w:t>
      целевых текущих трансфертов;</w:t>
      </w:r>
      <w:r>
        <w:br/>
      </w:r>
      <w:r>
        <w:rPr>
          <w:rFonts w:ascii="Times New Roman"/>
          <w:b w:val="false"/>
          <w:i w:val="false"/>
          <w:color w:val="000000"/>
          <w:sz w:val="28"/>
        </w:rPr>
        <w:t>
      целевых трансфертов на развитие;</w:t>
      </w:r>
      <w:r>
        <w:br/>
      </w:r>
      <w:r>
        <w:rPr>
          <w:rFonts w:ascii="Times New Roman"/>
          <w:b w:val="false"/>
          <w:i w:val="false"/>
          <w:color w:val="000000"/>
          <w:sz w:val="28"/>
        </w:rPr>
        <w:t>
      субвенций.</w:t>
      </w:r>
      <w:r>
        <w:br/>
      </w:r>
      <w:r>
        <w:rPr>
          <w:rFonts w:ascii="Times New Roman"/>
          <w:b w:val="false"/>
          <w:i w:val="false"/>
          <w:color w:val="000000"/>
          <w:sz w:val="28"/>
        </w:rPr>
        <w:t>
</w:t>
      </w:r>
      <w:r>
        <w:rPr>
          <w:rFonts w:ascii="Times New Roman"/>
          <w:b w:val="false"/>
          <w:i/>
          <w:color w:val="800000"/>
          <w:sz w:val="28"/>
        </w:rPr>
        <w:t xml:space="preserve">      Сноска. Пункт 3 с изменениями, внесенными решениями  Акмолинского областного маслихата от 20.06.2008 </w:t>
      </w:r>
      <w:r>
        <w:rPr>
          <w:rFonts w:ascii="Times New Roman"/>
          <w:b w:val="false"/>
          <w:i w:val="false"/>
          <w:color w:val="000000"/>
          <w:sz w:val="28"/>
        </w:rPr>
        <w:t>N 4С-7-5;</w:t>
      </w:r>
      <w:r>
        <w:rPr>
          <w:rFonts w:ascii="Times New Roman"/>
          <w:b w:val="false"/>
          <w:i/>
          <w:color w:val="800000"/>
          <w:sz w:val="28"/>
        </w:rPr>
        <w:t xml:space="preserve"> от 18.09.2008 </w:t>
      </w:r>
      <w:r>
        <w:rPr>
          <w:rFonts w:ascii="Times New Roman"/>
          <w:b w:val="false"/>
          <w:i w:val="false"/>
          <w:color w:val="000000"/>
          <w:sz w:val="28"/>
        </w:rPr>
        <w:t>N 4С-9-5.</w:t>
      </w:r>
      <w:r>
        <w:br/>
      </w:r>
      <w:r>
        <w:rPr>
          <w:rFonts w:ascii="Times New Roman"/>
          <w:b w:val="false"/>
          <w:i w:val="false"/>
          <w:color w:val="000000"/>
          <w:sz w:val="28"/>
        </w:rPr>
        <w:t>
      4. Предусмотреть в областном бюджете на 2008 год объемы бюджетных изъятий в сумме 911 636 тысяч тенге, в том числе:</w:t>
      </w:r>
      <w:r>
        <w:br/>
      </w:r>
      <w:r>
        <w:rPr>
          <w:rFonts w:ascii="Times New Roman"/>
          <w:b w:val="false"/>
          <w:i w:val="false"/>
          <w:color w:val="000000"/>
          <w:sz w:val="28"/>
        </w:rPr>
        <w:t>
      г.Кокшетау 911 636 тысяч тенге;</w:t>
      </w:r>
      <w:r>
        <w:br/>
      </w:r>
      <w:r>
        <w:rPr>
          <w:rFonts w:ascii="Times New Roman"/>
          <w:b w:val="false"/>
          <w:i w:val="false"/>
          <w:color w:val="000000"/>
          <w:sz w:val="28"/>
        </w:rPr>
        <w:t>
      5. Учесть, что в областном бюджете на 2008 год предусмотрена из республиканского бюджета субвенция в сумме 31 498 056 и целевые трансферты в сумме 15 424 943 тысяч тенге.</w:t>
      </w:r>
      <w:r>
        <w:br/>
      </w:r>
      <w:r>
        <w:rPr>
          <w:rFonts w:ascii="Times New Roman"/>
          <w:b w:val="false"/>
          <w:i w:val="false"/>
          <w:color w:val="000000"/>
          <w:sz w:val="28"/>
        </w:rPr>
        <w:t>
      </w:t>
      </w:r>
      <w:r>
        <w:rPr>
          <w:rFonts w:ascii="Times New Roman"/>
          <w:b w:val="false"/>
          <w:i/>
          <w:color w:val="800000"/>
          <w:sz w:val="28"/>
        </w:rPr>
        <w:t xml:space="preserve">Сноска. Пункт 5 с изменениями, внесенными решением Акмолинского областного маслихата от 07.11.2008 </w:t>
      </w:r>
      <w:r>
        <w:rPr>
          <w:rFonts w:ascii="Times New Roman"/>
          <w:b w:val="false"/>
          <w:i w:val="false"/>
          <w:color w:val="000000"/>
          <w:sz w:val="28"/>
        </w:rPr>
        <w:t>N 4C-10-2.</w:t>
      </w:r>
      <w:r>
        <w:br/>
      </w:r>
      <w:r>
        <w:rPr>
          <w:rFonts w:ascii="Times New Roman"/>
          <w:b w:val="false"/>
          <w:i w:val="false"/>
          <w:color w:val="000000"/>
          <w:sz w:val="28"/>
        </w:rPr>
        <w:t>
      6. Установить на 2008 год объемы субвенции, передаваемых из областного бюджета в районные бюджеты в общей сумме 9 376 512 тысяч тенге, в том числе:</w:t>
      </w:r>
      <w:r>
        <w:br/>
      </w:r>
      <w:r>
        <w:rPr>
          <w:rFonts w:ascii="Times New Roman"/>
          <w:b w:val="false"/>
          <w:i w:val="false"/>
          <w:color w:val="000000"/>
          <w:sz w:val="28"/>
        </w:rPr>
        <w:t>
      Аккольскому 555 444 тысячи тенге;</w:t>
      </w:r>
      <w:r>
        <w:br/>
      </w:r>
      <w:r>
        <w:rPr>
          <w:rFonts w:ascii="Times New Roman"/>
          <w:b w:val="false"/>
          <w:i w:val="false"/>
          <w:color w:val="000000"/>
          <w:sz w:val="28"/>
        </w:rPr>
        <w:t>
      Аршалынскому 449 977 тысяч тенге;</w:t>
      </w:r>
      <w:r>
        <w:br/>
      </w:r>
      <w:r>
        <w:rPr>
          <w:rFonts w:ascii="Times New Roman"/>
          <w:b w:val="false"/>
          <w:i w:val="false"/>
          <w:color w:val="000000"/>
          <w:sz w:val="28"/>
        </w:rPr>
        <w:t>
      Астраханскому 629 369 тысяч тенге;</w:t>
      </w:r>
      <w:r>
        <w:br/>
      </w:r>
      <w:r>
        <w:rPr>
          <w:rFonts w:ascii="Times New Roman"/>
          <w:b w:val="false"/>
          <w:i w:val="false"/>
          <w:color w:val="000000"/>
          <w:sz w:val="28"/>
        </w:rPr>
        <w:t>
      Атбасарскому 622 441 тысяча тенге;</w:t>
      </w:r>
      <w:r>
        <w:br/>
      </w:r>
      <w:r>
        <w:rPr>
          <w:rFonts w:ascii="Times New Roman"/>
          <w:b w:val="false"/>
          <w:i w:val="false"/>
          <w:color w:val="000000"/>
          <w:sz w:val="28"/>
        </w:rPr>
        <w:t>
      Буландынскому 650 570 тысяч тенге;</w:t>
      </w:r>
      <w:r>
        <w:br/>
      </w:r>
      <w:r>
        <w:rPr>
          <w:rFonts w:ascii="Times New Roman"/>
          <w:b w:val="false"/>
          <w:i w:val="false"/>
          <w:color w:val="000000"/>
          <w:sz w:val="28"/>
        </w:rPr>
        <w:t>
      Егиндыкольскому 327 976 тысяч тенге;</w:t>
      </w:r>
      <w:r>
        <w:br/>
      </w:r>
      <w:r>
        <w:rPr>
          <w:rFonts w:ascii="Times New Roman"/>
          <w:b w:val="false"/>
          <w:i w:val="false"/>
          <w:color w:val="000000"/>
          <w:sz w:val="28"/>
        </w:rPr>
        <w:t>
      Енбекшильдерскому 610 559 тысяч тенге;</w:t>
      </w:r>
      <w:r>
        <w:br/>
      </w:r>
      <w:r>
        <w:rPr>
          <w:rFonts w:ascii="Times New Roman"/>
          <w:b w:val="false"/>
          <w:i w:val="false"/>
          <w:color w:val="000000"/>
          <w:sz w:val="28"/>
        </w:rPr>
        <w:t>
      Ерейментаускому 652 960 тысяч тенге;</w:t>
      </w:r>
      <w:r>
        <w:br/>
      </w:r>
      <w:r>
        <w:rPr>
          <w:rFonts w:ascii="Times New Roman"/>
          <w:b w:val="false"/>
          <w:i w:val="false"/>
          <w:color w:val="000000"/>
          <w:sz w:val="28"/>
        </w:rPr>
        <w:t>
      Есильскому 494 409 тысяч тенге;</w:t>
      </w:r>
      <w:r>
        <w:br/>
      </w:r>
      <w:r>
        <w:rPr>
          <w:rFonts w:ascii="Times New Roman"/>
          <w:b w:val="false"/>
          <w:i w:val="false"/>
          <w:color w:val="000000"/>
          <w:sz w:val="28"/>
        </w:rPr>
        <w:t>
      Жаксынскому 767 997 тысяч тенге;</w:t>
      </w:r>
      <w:r>
        <w:br/>
      </w:r>
      <w:r>
        <w:rPr>
          <w:rFonts w:ascii="Times New Roman"/>
          <w:b w:val="false"/>
          <w:i w:val="false"/>
          <w:color w:val="000000"/>
          <w:sz w:val="28"/>
        </w:rPr>
        <w:t>
      Жаркаинскому 653 726 тысяч тенге;</w:t>
      </w:r>
      <w:r>
        <w:br/>
      </w:r>
      <w:r>
        <w:rPr>
          <w:rFonts w:ascii="Times New Roman"/>
          <w:b w:val="false"/>
          <w:i w:val="false"/>
          <w:color w:val="000000"/>
          <w:sz w:val="28"/>
        </w:rPr>
        <w:t>
      Зерендинскому 842 994 тысячи тенге;</w:t>
      </w:r>
      <w:r>
        <w:br/>
      </w:r>
      <w:r>
        <w:rPr>
          <w:rFonts w:ascii="Times New Roman"/>
          <w:b w:val="false"/>
          <w:i w:val="false"/>
          <w:color w:val="000000"/>
          <w:sz w:val="28"/>
        </w:rPr>
        <w:t>
      Коргалжинскому 558 370 тысяч тенге;</w:t>
      </w:r>
      <w:r>
        <w:br/>
      </w:r>
      <w:r>
        <w:rPr>
          <w:rFonts w:ascii="Times New Roman"/>
          <w:b w:val="false"/>
          <w:i w:val="false"/>
          <w:color w:val="000000"/>
          <w:sz w:val="28"/>
        </w:rPr>
        <w:t>
      Сандыктаускому 569 579 тысяч тенге;</w:t>
      </w:r>
      <w:r>
        <w:br/>
      </w:r>
      <w:r>
        <w:rPr>
          <w:rFonts w:ascii="Times New Roman"/>
          <w:b w:val="false"/>
          <w:i w:val="false"/>
          <w:color w:val="000000"/>
          <w:sz w:val="28"/>
        </w:rPr>
        <w:t>
      Целиноградскому 491 361 тысяча тенге;</w:t>
      </w:r>
      <w:r>
        <w:br/>
      </w:r>
      <w:r>
        <w:rPr>
          <w:rFonts w:ascii="Times New Roman"/>
          <w:b w:val="false"/>
          <w:i w:val="false"/>
          <w:color w:val="000000"/>
          <w:sz w:val="28"/>
        </w:rPr>
        <w:t xml:space="preserve">
      Шортандинскому 498 780 тысяч тенге. </w:t>
      </w:r>
      <w:r>
        <w:br/>
      </w:r>
      <w:r>
        <w:rPr>
          <w:rFonts w:ascii="Times New Roman"/>
          <w:b w:val="false"/>
          <w:i w:val="false"/>
          <w:color w:val="000000"/>
          <w:sz w:val="28"/>
        </w:rPr>
        <w:t>
      6-1. Учесть, что в областном бюджете на 2008 год предусмотрены целевые текущие трансферты из республиканского бюджета на компенсацию потерь в связи с увеличением минимального размера заработной платы в сумме 224 773 тысячи тенге.</w:t>
      </w:r>
      <w:r>
        <w:br/>
      </w:r>
      <w:r>
        <w:rPr>
          <w:rFonts w:ascii="Times New Roman"/>
          <w:b w:val="false"/>
          <w:i w:val="false"/>
          <w:color w:val="000000"/>
          <w:sz w:val="28"/>
        </w:rPr>
        <w:t>
</w:t>
      </w:r>
      <w:r>
        <w:rPr>
          <w:rFonts w:ascii="Times New Roman"/>
          <w:b w:val="false"/>
          <w:i/>
          <w:color w:val="800000"/>
          <w:sz w:val="28"/>
        </w:rPr>
        <w:t xml:space="preserve">      Сноска. Дополнено подпунктом 6-1) решением Акмолинского областного маслихата от 20.06.2008 </w:t>
      </w:r>
      <w:r>
        <w:rPr>
          <w:rFonts w:ascii="Times New Roman"/>
          <w:b w:val="false"/>
          <w:i w:val="false"/>
          <w:color w:val="000000"/>
          <w:sz w:val="28"/>
        </w:rPr>
        <w:t>N 4С-7-5</w:t>
      </w:r>
      <w:r>
        <w:br/>
      </w:r>
      <w:r>
        <w:rPr>
          <w:rFonts w:ascii="Times New Roman"/>
          <w:b w:val="false"/>
          <w:i w:val="false"/>
          <w:color w:val="000000"/>
          <w:sz w:val="28"/>
        </w:rPr>
        <w:t>
      7. Учесть, что в областном бюджете на 2008 год предусмотрены целевые трансферты из республиканского бюджета на здравоохранение в сумме 1 975 446 тысяч тенге, в том числе:</w:t>
      </w:r>
      <w:r>
        <w:br/>
      </w:r>
      <w:r>
        <w:rPr>
          <w:rFonts w:ascii="Times New Roman"/>
          <w:b w:val="false"/>
          <w:i w:val="false"/>
          <w:color w:val="000000"/>
          <w:sz w:val="28"/>
        </w:rPr>
        <w:t>
      1) целевые текущие трансферты в сумме 1 626 773 тысяч тенге, в том числе:</w:t>
      </w:r>
      <w:r>
        <w:br/>
      </w:r>
      <w:r>
        <w:rPr>
          <w:rFonts w:ascii="Times New Roman"/>
          <w:b w:val="false"/>
          <w:i w:val="false"/>
          <w:color w:val="000000"/>
          <w:sz w:val="28"/>
        </w:rPr>
        <w:t>
      494 693 тысяч тенге - на закуп лекарственных средств, вакцин и других иммунобиологических препаратов, в том числе:</w:t>
      </w:r>
      <w:r>
        <w:br/>
      </w:r>
      <w:r>
        <w:rPr>
          <w:rFonts w:ascii="Times New Roman"/>
          <w:b w:val="false"/>
          <w:i w:val="false"/>
          <w:color w:val="000000"/>
          <w:sz w:val="28"/>
        </w:rPr>
        <w:t>
      вакцин и других медицинских иммунобиологических препаратов для проведения иммунопрофилактики населения - 126 151 тысяч тенге;</w:t>
      </w:r>
      <w:r>
        <w:br/>
      </w:r>
      <w:r>
        <w:rPr>
          <w:rFonts w:ascii="Times New Roman"/>
          <w:b w:val="false"/>
          <w:i w:val="false"/>
          <w:color w:val="000000"/>
          <w:sz w:val="28"/>
        </w:rPr>
        <w:t>
      противотуберкулезных препаратов - 72 237 тысячи тенге;</w:t>
      </w:r>
      <w:r>
        <w:br/>
      </w:r>
      <w:r>
        <w:rPr>
          <w:rFonts w:ascii="Times New Roman"/>
          <w:b w:val="false"/>
          <w:i w:val="false"/>
          <w:color w:val="000000"/>
          <w:sz w:val="28"/>
        </w:rPr>
        <w:t>
      противодиабетических препаратов - 159 577 тысяч тенге;</w:t>
      </w:r>
      <w:r>
        <w:br/>
      </w:r>
      <w:r>
        <w:rPr>
          <w:rFonts w:ascii="Times New Roman"/>
          <w:b w:val="false"/>
          <w:i w:val="false"/>
          <w:color w:val="000000"/>
          <w:sz w:val="28"/>
        </w:rPr>
        <w:t>
      химиопрепаратов онкологическим больным - 132 768 тысяча тенге;</w:t>
      </w:r>
      <w:r>
        <w:br/>
      </w:r>
      <w:r>
        <w:rPr>
          <w:rFonts w:ascii="Times New Roman"/>
          <w:b w:val="false"/>
          <w:i w:val="false"/>
          <w:color w:val="000000"/>
          <w:sz w:val="28"/>
        </w:rPr>
        <w:t>
      факторов свертывания крови при лечении вхрослых, больных гемофилией - 3 960 тысяч тенге;</w:t>
      </w:r>
      <w:r>
        <w:br/>
      </w:r>
      <w:r>
        <w:rPr>
          <w:rFonts w:ascii="Times New Roman"/>
          <w:b w:val="false"/>
          <w:i w:val="false"/>
          <w:color w:val="000000"/>
          <w:sz w:val="28"/>
        </w:rPr>
        <w:t>
      1 132 080 тысяч тенге - на реализацию Государственной программы реформирования и развития здравоохранения Республики Казахстан на 2005-2010 годы, в том числе:</w:t>
      </w:r>
      <w:r>
        <w:br/>
      </w:r>
      <w:r>
        <w:rPr>
          <w:rFonts w:ascii="Times New Roman"/>
          <w:b w:val="false"/>
          <w:i w:val="false"/>
          <w:color w:val="000000"/>
          <w:sz w:val="28"/>
        </w:rPr>
        <w:t>
      на материально - техническое оснащение медицинских организаций здравоохранения на местном уровне - 1 132 080 тысяч тенге.</w:t>
      </w:r>
      <w:r>
        <w:br/>
      </w:r>
      <w:r>
        <w:rPr>
          <w:rFonts w:ascii="Times New Roman"/>
          <w:b w:val="false"/>
          <w:i w:val="false"/>
          <w:color w:val="000000"/>
          <w:sz w:val="28"/>
        </w:rPr>
        <w:t>
      2) целевые трансферты на развитие в сумме 348 673 тысяч тенге, в том числе:</w:t>
      </w:r>
      <w:r>
        <w:br/>
      </w:r>
      <w:r>
        <w:rPr>
          <w:rFonts w:ascii="Times New Roman"/>
          <w:b w:val="false"/>
          <w:i w:val="false"/>
          <w:color w:val="000000"/>
          <w:sz w:val="28"/>
        </w:rPr>
        <w:t>
      42 600 тысяч тенге - строительство центральной районной больницы на 150 коек в городе Державинск Жаркаинского района;</w:t>
      </w:r>
      <w:r>
        <w:br/>
      </w:r>
      <w:r>
        <w:rPr>
          <w:rFonts w:ascii="Times New Roman"/>
          <w:b w:val="false"/>
          <w:i w:val="false"/>
          <w:color w:val="000000"/>
          <w:sz w:val="28"/>
        </w:rPr>
        <w:t>
      21 200 тысяч тенге - строительство центральной районной больницы на 150 коек в ауле Акмол Целиноградского района;</w:t>
      </w:r>
      <w:r>
        <w:br/>
      </w:r>
      <w:r>
        <w:rPr>
          <w:rFonts w:ascii="Times New Roman"/>
          <w:b w:val="false"/>
          <w:i w:val="false"/>
          <w:color w:val="000000"/>
          <w:sz w:val="28"/>
        </w:rPr>
        <w:t>
      12 873 тысяч тенге - строительство городской поликлиники на 500 посещений в смену в городе Щучинск Щучинского района;</w:t>
      </w:r>
      <w:r>
        <w:br/>
      </w:r>
      <w:r>
        <w:rPr>
          <w:rFonts w:ascii="Times New Roman"/>
          <w:b w:val="false"/>
          <w:i w:val="false"/>
          <w:color w:val="000000"/>
          <w:sz w:val="28"/>
        </w:rPr>
        <w:t>
      200 000 тысяч тенге - строительство областного центра крови в городе Кокшетау;</w:t>
      </w:r>
      <w:r>
        <w:br/>
      </w:r>
      <w:r>
        <w:rPr>
          <w:rFonts w:ascii="Times New Roman"/>
          <w:b w:val="false"/>
          <w:i w:val="false"/>
          <w:color w:val="000000"/>
          <w:sz w:val="28"/>
        </w:rPr>
        <w:t xml:space="preserve">
      72 000 тысяч тенге - строительство городской поликлиники на 500 посещений в смену в городе Кокшетау. </w:t>
      </w:r>
      <w:r>
        <w:br/>
      </w:r>
      <w:r>
        <w:rPr>
          <w:rFonts w:ascii="Times New Roman"/>
          <w:b w:val="false"/>
          <w:i w:val="false"/>
          <w:color w:val="000000"/>
          <w:sz w:val="28"/>
        </w:rPr>
        <w:t>
      </w:t>
      </w:r>
      <w:r>
        <w:rPr>
          <w:rFonts w:ascii="Times New Roman"/>
          <w:b w:val="false"/>
          <w:i/>
          <w:color w:val="800000"/>
          <w:sz w:val="28"/>
        </w:rPr>
        <w:t xml:space="preserve">Сноска. Пункт 7 с изменениями, внесенными решениями  Акмолинского областного маслихата от 20.06.2009 </w:t>
      </w:r>
      <w:r>
        <w:rPr>
          <w:rFonts w:ascii="Times New Roman"/>
          <w:b w:val="false"/>
          <w:i w:val="false"/>
          <w:color w:val="000000"/>
          <w:sz w:val="28"/>
        </w:rPr>
        <w:t>N 4С-7-5;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8. Учесть, что в областном бюджете на 2008 год предусмотрены целевые трансферты из республиканского бюджета на образование в сумме  3 397 922 тысячи тенге, в том числе:</w:t>
      </w:r>
      <w:r>
        <w:br/>
      </w:r>
      <w:r>
        <w:rPr>
          <w:rFonts w:ascii="Times New Roman"/>
          <w:b w:val="false"/>
          <w:i w:val="false"/>
          <w:color w:val="000000"/>
          <w:sz w:val="28"/>
        </w:rPr>
        <w:t>
      1) целевые текущие трансферты в сумме 741 804 тысяч тенге, в том числе:</w:t>
      </w:r>
      <w:r>
        <w:br/>
      </w:r>
      <w:r>
        <w:rPr>
          <w:rFonts w:ascii="Times New Roman"/>
          <w:b w:val="false"/>
          <w:i w:val="false"/>
          <w:color w:val="000000"/>
          <w:sz w:val="28"/>
        </w:rPr>
        <w:t>
      708 429 тысяч тенге - на реализацию Государственной программы развития образования в Республике Казахстан на 2005-2010 годы, в том числе:</w:t>
      </w:r>
      <w:r>
        <w:br/>
      </w:r>
      <w:r>
        <w:rPr>
          <w:rFonts w:ascii="Times New Roman"/>
          <w:b w:val="false"/>
          <w:i w:val="false"/>
          <w:color w:val="000000"/>
          <w:sz w:val="28"/>
        </w:rPr>
        <w:t>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- 227 700 тысяч тенге;</w:t>
      </w:r>
      <w:r>
        <w:br/>
      </w:r>
      <w:r>
        <w:rPr>
          <w:rFonts w:ascii="Times New Roman"/>
          <w:b w:val="false"/>
          <w:i w:val="false"/>
          <w:color w:val="000000"/>
          <w:sz w:val="28"/>
        </w:rPr>
        <w:t>
      на создание лингафонных и мультимедийных кабинетов в государственных учреждениях начального, основного среднего и общего среднего образования - 260 442 тысячи тенге;</w:t>
      </w:r>
      <w:r>
        <w:br/>
      </w:r>
      <w:r>
        <w:rPr>
          <w:rFonts w:ascii="Times New Roman"/>
          <w:b w:val="false"/>
          <w:i w:val="false"/>
          <w:color w:val="000000"/>
          <w:sz w:val="28"/>
        </w:rPr>
        <w:t>
      на внедрение системы интерактивного обучения в государственной системе начального, основного среднего и общего среднего образования - 220 287 тысяч тенге;</w:t>
      </w:r>
      <w:r>
        <w:br/>
      </w:r>
      <w:r>
        <w:rPr>
          <w:rFonts w:ascii="Times New Roman"/>
          <w:b w:val="false"/>
          <w:i w:val="false"/>
          <w:color w:val="000000"/>
          <w:sz w:val="28"/>
        </w:rPr>
        <w:t>
      23 287 тысяч тенге - на содержание вновь вводимых объектов образования;</w:t>
      </w:r>
      <w:r>
        <w:br/>
      </w:r>
      <w:r>
        <w:rPr>
          <w:rFonts w:ascii="Times New Roman"/>
          <w:b w:val="false"/>
          <w:i w:val="false"/>
          <w:color w:val="000000"/>
          <w:sz w:val="28"/>
        </w:rPr>
        <w:t>
      10 088 тысяч тенге - на выплату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r>
        <w:br/>
      </w:r>
      <w:r>
        <w:rPr>
          <w:rFonts w:ascii="Times New Roman"/>
          <w:b w:val="false"/>
          <w:i w:val="false"/>
          <w:color w:val="000000"/>
          <w:sz w:val="28"/>
        </w:rPr>
        <w:t>
      Распределение указанных сумм целевых трансфертов по областному бюджету, бюджетам районов и городов определяется постановлением акимата области.</w:t>
      </w:r>
      <w:r>
        <w:br/>
      </w:r>
      <w:r>
        <w:rPr>
          <w:rFonts w:ascii="Times New Roman"/>
          <w:b w:val="false"/>
          <w:i w:val="false"/>
          <w:color w:val="000000"/>
          <w:sz w:val="28"/>
        </w:rPr>
        <w:t>
      2) целевые трансферты на развитие в сумме 2 656 118 тысяч тенге, в том числе:</w:t>
      </w:r>
      <w:r>
        <w:br/>
      </w:r>
      <w:r>
        <w:rPr>
          <w:rFonts w:ascii="Times New Roman"/>
          <w:b w:val="false"/>
          <w:i w:val="false"/>
          <w:color w:val="000000"/>
          <w:sz w:val="28"/>
        </w:rPr>
        <w:t>
      98 755 тысяч тенге - развитие человеческого капитала в рамках электронного правительства.</w:t>
      </w:r>
      <w:r>
        <w:br/>
      </w:r>
      <w:r>
        <w:rPr>
          <w:rFonts w:ascii="Times New Roman"/>
          <w:b w:val="false"/>
          <w:i w:val="false"/>
          <w:color w:val="000000"/>
          <w:sz w:val="28"/>
        </w:rPr>
        <w:t>
      Распределение целевых трансфертов по областному бюджету, бюджетам районов и городов определяется постановлением акимата области.</w:t>
      </w:r>
      <w:r>
        <w:br/>
      </w:r>
      <w:r>
        <w:rPr>
          <w:rFonts w:ascii="Times New Roman"/>
          <w:b w:val="false"/>
          <w:i w:val="false"/>
          <w:color w:val="000000"/>
          <w:sz w:val="28"/>
        </w:rPr>
        <w:t>
      105 000 тысяча тенге - строительство средней школы на 600 мест в селе Александровка Аршалынского района;</w:t>
      </w:r>
      <w:r>
        <w:br/>
      </w:r>
      <w:r>
        <w:rPr>
          <w:rFonts w:ascii="Times New Roman"/>
          <w:b w:val="false"/>
          <w:i w:val="false"/>
          <w:color w:val="000000"/>
          <w:sz w:val="28"/>
        </w:rPr>
        <w:t>
      71 142 тысячи тенге - строительство национального детского дошкольного учреждения на 320 мест в город Ерейментау Ерейментауского района;</w:t>
      </w:r>
      <w:r>
        <w:br/>
      </w:r>
      <w:r>
        <w:rPr>
          <w:rFonts w:ascii="Times New Roman"/>
          <w:b w:val="false"/>
          <w:i w:val="false"/>
          <w:color w:val="000000"/>
          <w:sz w:val="28"/>
        </w:rPr>
        <w:t>
      200 000 тысяч тенге - строительство средней школы на 520 мест в городе Есиль Есильского района;</w:t>
      </w:r>
      <w:r>
        <w:br/>
      </w:r>
      <w:r>
        <w:rPr>
          <w:rFonts w:ascii="Times New Roman"/>
          <w:b w:val="false"/>
          <w:i w:val="false"/>
          <w:color w:val="000000"/>
          <w:sz w:val="28"/>
        </w:rPr>
        <w:t>
      523 300 тысяч тенге - строительство средней школы на 900 мест в селе Жаксы Жаксынского района;</w:t>
      </w:r>
      <w:r>
        <w:br/>
      </w:r>
      <w:r>
        <w:rPr>
          <w:rFonts w:ascii="Times New Roman"/>
          <w:b w:val="false"/>
          <w:i w:val="false"/>
          <w:color w:val="000000"/>
          <w:sz w:val="28"/>
        </w:rPr>
        <w:t>
      988 300 тысяч тенге - строительство школы на 1200 мест в поселке Шортанды Шортандинского района;</w:t>
      </w:r>
      <w:r>
        <w:br/>
      </w:r>
      <w:r>
        <w:rPr>
          <w:rFonts w:ascii="Times New Roman"/>
          <w:b w:val="false"/>
          <w:i w:val="false"/>
          <w:color w:val="000000"/>
          <w:sz w:val="28"/>
        </w:rPr>
        <w:t>
      81 142 тысячи тенге - строительство детского сада на 320 мест в ауле Акмол Целиноградского района;</w:t>
      </w:r>
      <w:r>
        <w:br/>
      </w:r>
      <w:r>
        <w:rPr>
          <w:rFonts w:ascii="Times New Roman"/>
          <w:b w:val="false"/>
          <w:i w:val="false"/>
          <w:color w:val="000000"/>
          <w:sz w:val="28"/>
        </w:rPr>
        <w:t>
      455 181 тысяч тенге - строительство общеобразовательной школы на 1200 мест в городе Кокшетау;</w:t>
      </w:r>
      <w:r>
        <w:br/>
      </w:r>
      <w:r>
        <w:rPr>
          <w:rFonts w:ascii="Times New Roman"/>
          <w:b w:val="false"/>
          <w:i w:val="false"/>
          <w:color w:val="000000"/>
          <w:sz w:val="28"/>
        </w:rPr>
        <w:t>
      70 000 тысяч тенге - строительство детского сада на 320 мест в городе Кокшетау;</w:t>
      </w:r>
      <w:r>
        <w:br/>
      </w:r>
      <w:r>
        <w:rPr>
          <w:rFonts w:ascii="Times New Roman"/>
          <w:b w:val="false"/>
          <w:i w:val="false"/>
          <w:color w:val="000000"/>
          <w:sz w:val="28"/>
        </w:rPr>
        <w:t>
      20 690 тысяч тенге - строительствао школы на 200 мест в селе Малтабар Ерейментауского района Акмолинской области;</w:t>
      </w:r>
      <w:r>
        <w:br/>
      </w:r>
      <w:r>
        <w:rPr>
          <w:rFonts w:ascii="Times New Roman"/>
          <w:b w:val="false"/>
          <w:i w:val="false"/>
          <w:color w:val="000000"/>
          <w:sz w:val="28"/>
        </w:rPr>
        <w:t>
      42 608 тысяч тенге - строительство детского сада на 120 мест в городе Державинске Жаркаинского района.</w:t>
      </w:r>
      <w:r>
        <w:br/>
      </w:r>
      <w:r>
        <w:rPr>
          <w:rFonts w:ascii="Times New Roman"/>
          <w:b w:val="false"/>
          <w:i w:val="false"/>
          <w:color w:val="000000"/>
          <w:sz w:val="28"/>
        </w:rPr>
        <w:t>
</w:t>
      </w:r>
      <w:r>
        <w:rPr>
          <w:rFonts w:ascii="Times New Roman"/>
          <w:b w:val="false"/>
          <w:i/>
          <w:color w:val="800000"/>
          <w:sz w:val="28"/>
        </w:rPr>
        <w:t xml:space="preserve">      Сноска. Пункт 8 с изменениями, внесенными решениями Акмолинского областного маслихата от 20.06.2008 </w:t>
      </w:r>
      <w:r>
        <w:rPr>
          <w:rFonts w:ascii="Times New Roman"/>
          <w:b w:val="false"/>
          <w:i w:val="false"/>
          <w:color w:val="000000"/>
          <w:sz w:val="28"/>
        </w:rPr>
        <w:t>N 4С-7-5;</w:t>
      </w:r>
      <w:r>
        <w:rPr>
          <w:rFonts w:ascii="Times New Roman"/>
          <w:b w:val="false"/>
          <w:i/>
          <w:color w:val="800000"/>
          <w:sz w:val="28"/>
        </w:rPr>
        <w:t xml:space="preserve"> от 18.09.2008 </w:t>
      </w:r>
      <w:r>
        <w:rPr>
          <w:rFonts w:ascii="Times New Roman"/>
          <w:b w:val="false"/>
          <w:i w:val="false"/>
          <w:color w:val="000000"/>
          <w:sz w:val="28"/>
        </w:rPr>
        <w:t>N 4С-9-5;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9. Учесть, что в областном бюджете на 2008 год предусмотрены целевые текущие трансферты из республиканского бюджета в сумме 82 000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r>
        <w:br/>
      </w:r>
      <w:r>
        <w:rPr>
          <w:rFonts w:ascii="Times New Roman"/>
          <w:b w:val="false"/>
          <w:i w:val="false"/>
          <w:color w:val="000000"/>
          <w:sz w:val="28"/>
        </w:rPr>
        <w:t>
      Распределение целевых текущих трансфертов по бюджетам районов и городов определяется постановлением акимата области.</w:t>
      </w:r>
      <w:r>
        <w:br/>
      </w:r>
      <w:r>
        <w:rPr>
          <w:rFonts w:ascii="Times New Roman"/>
          <w:b w:val="false"/>
          <w:i w:val="false"/>
          <w:color w:val="000000"/>
          <w:sz w:val="28"/>
        </w:rPr>
        <w:t>
      10. Учесть, что в областном бюджете на 2008 год предусмотрены целевые текущие трансферты из республиканского бюджета на развитие сельского хозяйства в сумме 3 172 241 тысяч тенге, в том числе:</w:t>
      </w:r>
      <w:r>
        <w:br/>
      </w:r>
      <w:r>
        <w:rPr>
          <w:rFonts w:ascii="Times New Roman"/>
          <w:b w:val="false"/>
          <w:i w:val="false"/>
          <w:color w:val="000000"/>
          <w:sz w:val="28"/>
        </w:rPr>
        <w:t>
      179 831 тысяча тенге - на поддержку развития семеноводства;</w:t>
      </w:r>
      <w:r>
        <w:br/>
      </w:r>
      <w:r>
        <w:rPr>
          <w:rFonts w:ascii="Times New Roman"/>
          <w:b w:val="false"/>
          <w:i w:val="false"/>
          <w:color w:val="000000"/>
          <w:sz w:val="28"/>
        </w:rPr>
        <w:t>
      513 541 тысяча тенге - на развитие племенного животноводства;</w:t>
      </w:r>
      <w:r>
        <w:br/>
      </w:r>
      <w:r>
        <w:rPr>
          <w:rFonts w:ascii="Times New Roman"/>
          <w:b w:val="false"/>
          <w:i w:val="false"/>
          <w:color w:val="000000"/>
          <w:sz w:val="28"/>
        </w:rPr>
        <w:t>
      2 308 697 тысяча тенге - на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r>
        <w:br/>
      </w:r>
      <w:r>
        <w:rPr>
          <w:rFonts w:ascii="Times New Roman"/>
          <w:b w:val="false"/>
          <w:i w:val="false"/>
          <w:color w:val="000000"/>
          <w:sz w:val="28"/>
        </w:rPr>
        <w:t>
      132 тысячи тенге - на субсидирование стоимости услуг по доставке воды сельскохозяйственным товаропроизводителям;</w:t>
      </w:r>
      <w:r>
        <w:br/>
      </w:r>
      <w:r>
        <w:rPr>
          <w:rFonts w:ascii="Times New Roman"/>
          <w:b w:val="false"/>
          <w:i w:val="false"/>
          <w:color w:val="000000"/>
          <w:sz w:val="28"/>
        </w:rPr>
        <w:t>
      170 040 тысяч тенге - на субсидирование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color w:val="800000"/>
          <w:sz w:val="28"/>
        </w:rPr>
        <w:t xml:space="preserve">Сноска. Пункт 10 с изменениями, внесенными решением Акмолинского областного маслихата от 07.11.2008 </w:t>
      </w:r>
      <w:r>
        <w:rPr>
          <w:rFonts w:ascii="Times New Roman"/>
          <w:b w:val="false"/>
          <w:i w:val="false"/>
          <w:color w:val="000000"/>
          <w:sz w:val="28"/>
        </w:rPr>
        <w:t>N 4C-10-2</w:t>
      </w:r>
      <w:r>
        <w:br/>
      </w:r>
      <w:r>
        <w:rPr>
          <w:rFonts w:ascii="Times New Roman"/>
          <w:b w:val="false"/>
          <w:i w:val="false"/>
          <w:color w:val="000000"/>
          <w:sz w:val="28"/>
        </w:rPr>
        <w:t>
       11. Учесть, что в областном бюджете на 2008 год предусмотрены целевые трансферты из республиканского бюджета на развитие системы водоснабжения в сумме 2 444 709 тысяч тенге, в том числе:</w:t>
      </w:r>
      <w:r>
        <w:br/>
      </w:r>
      <w:r>
        <w:rPr>
          <w:rFonts w:ascii="Times New Roman"/>
          <w:b w:val="false"/>
          <w:i w:val="false"/>
          <w:color w:val="000000"/>
          <w:sz w:val="28"/>
        </w:rPr>
        <w:t>
      77 650 тысячи тенге - реконструкция водопроводных сетей (2-я очередь) в городе Акколь Аккольского района;</w:t>
      </w:r>
      <w:r>
        <w:br/>
      </w:r>
      <w:r>
        <w:rPr>
          <w:rFonts w:ascii="Times New Roman"/>
          <w:b w:val="false"/>
          <w:i w:val="false"/>
          <w:color w:val="000000"/>
          <w:sz w:val="28"/>
        </w:rPr>
        <w:t>
      78 426 тысяч тенге - реконструкция скважинного водозабора и системы водоснабжения села Новорыбинка Аккольского района;</w:t>
      </w:r>
      <w:r>
        <w:br/>
      </w:r>
      <w:r>
        <w:rPr>
          <w:rFonts w:ascii="Times New Roman"/>
          <w:b w:val="false"/>
          <w:i w:val="false"/>
          <w:color w:val="000000"/>
          <w:sz w:val="28"/>
        </w:rPr>
        <w:t>
      42 570 тысяч тенге - реконструкция водопроводных сетей села Наумовка Аккольского района;</w:t>
      </w:r>
      <w:r>
        <w:br/>
      </w:r>
      <w:r>
        <w:rPr>
          <w:rFonts w:ascii="Times New Roman"/>
          <w:b w:val="false"/>
          <w:i w:val="false"/>
          <w:color w:val="000000"/>
          <w:sz w:val="28"/>
        </w:rPr>
        <w:t>
      21 588 тысяч тенге - реконструкция сетей водопровода в селе Амангельды Аккольского района;</w:t>
      </w:r>
      <w:r>
        <w:br/>
      </w:r>
      <w:r>
        <w:rPr>
          <w:rFonts w:ascii="Times New Roman"/>
          <w:b w:val="false"/>
          <w:i w:val="false"/>
          <w:color w:val="000000"/>
          <w:sz w:val="28"/>
        </w:rPr>
        <w:t>
      15 000 тысяч тенге - реконструкция сетей водопровода в селе Ивановское Аккольского района;</w:t>
      </w:r>
      <w:r>
        <w:br/>
      </w:r>
      <w:r>
        <w:rPr>
          <w:rFonts w:ascii="Times New Roman"/>
          <w:b w:val="false"/>
          <w:i w:val="false"/>
          <w:color w:val="000000"/>
          <w:sz w:val="28"/>
        </w:rPr>
        <w:t>
      69 128 тысяч тенге - реконструкция водопроводных сетей в селах Раздольное, Байдалы Аршалынского района;</w:t>
      </w:r>
      <w:r>
        <w:br/>
      </w:r>
      <w:r>
        <w:rPr>
          <w:rFonts w:ascii="Times New Roman"/>
          <w:b w:val="false"/>
          <w:i w:val="false"/>
          <w:color w:val="000000"/>
          <w:sz w:val="28"/>
        </w:rPr>
        <w:t>
      56 947 тысяч тенге - строительство водопроводных сетей в селе Петровка Астраханского района;</w:t>
      </w:r>
      <w:r>
        <w:br/>
      </w:r>
      <w:r>
        <w:rPr>
          <w:rFonts w:ascii="Times New Roman"/>
          <w:b w:val="false"/>
          <w:i w:val="false"/>
          <w:color w:val="000000"/>
          <w:sz w:val="28"/>
        </w:rPr>
        <w:t>
      187 988 тысячи тенге - реконструкция водопроводных сетей в селах Журавлевка, Воробъевка Буландынского района;</w:t>
      </w:r>
      <w:r>
        <w:br/>
      </w:r>
      <w:r>
        <w:rPr>
          <w:rFonts w:ascii="Times New Roman"/>
          <w:b w:val="false"/>
          <w:i w:val="false"/>
          <w:color w:val="000000"/>
          <w:sz w:val="28"/>
        </w:rPr>
        <w:t>
      74 000 тысяч тенге - реконструкция поселковых сетей и площадки водопроводных сооружений в селе Полтавское Егиндыкольского района;</w:t>
      </w:r>
      <w:r>
        <w:br/>
      </w:r>
      <w:r>
        <w:rPr>
          <w:rFonts w:ascii="Times New Roman"/>
          <w:b w:val="false"/>
          <w:i w:val="false"/>
          <w:color w:val="000000"/>
          <w:sz w:val="28"/>
        </w:rPr>
        <w:t>
      53 000 тысяч тенге - реконструкция водовода, поселковых разводящих сетей и площадки водопроводных сооружений в селе Спиридоновка Егиндыкольского района;</w:t>
      </w:r>
      <w:r>
        <w:br/>
      </w:r>
      <w:r>
        <w:rPr>
          <w:rFonts w:ascii="Times New Roman"/>
          <w:b w:val="false"/>
          <w:i w:val="false"/>
          <w:color w:val="000000"/>
          <w:sz w:val="28"/>
        </w:rPr>
        <w:t>
      25 000 тысяч тенге - реконструкция поселковых сетей водоснабжения и площадки водопроводных сооружений в селе Узунколь Егиндыкольского района;</w:t>
      </w:r>
      <w:r>
        <w:br/>
      </w:r>
      <w:r>
        <w:rPr>
          <w:rFonts w:ascii="Times New Roman"/>
          <w:b w:val="false"/>
          <w:i w:val="false"/>
          <w:color w:val="000000"/>
          <w:sz w:val="28"/>
        </w:rPr>
        <w:t>
      25 000 тысяч тенге - реконструкция поселковых сетей водоснабжения и площадки водопроводных сооружений в селе Буревестник Егиндыкольского района;</w:t>
      </w:r>
      <w:r>
        <w:br/>
      </w:r>
      <w:r>
        <w:rPr>
          <w:rFonts w:ascii="Times New Roman"/>
          <w:b w:val="false"/>
          <w:i w:val="false"/>
          <w:color w:val="000000"/>
          <w:sz w:val="28"/>
        </w:rPr>
        <w:t>
      25 000 тысяч тенге - реконструкция поселковых сетей водоснабжения и площадки водопроводных сооружений в селе 30 лет Казахстана Егиндыкольского района;</w:t>
      </w:r>
      <w:r>
        <w:br/>
      </w:r>
      <w:r>
        <w:rPr>
          <w:rFonts w:ascii="Times New Roman"/>
          <w:b w:val="false"/>
          <w:i w:val="false"/>
          <w:color w:val="000000"/>
          <w:sz w:val="28"/>
        </w:rPr>
        <w:t>
      50 000 тысяч тенге - реконструкция водопроводных сетей (2 этап) в городе Степняк Енбекшильдерского района;</w:t>
      </w:r>
      <w:r>
        <w:br/>
      </w:r>
      <w:r>
        <w:rPr>
          <w:rFonts w:ascii="Times New Roman"/>
          <w:b w:val="false"/>
          <w:i w:val="false"/>
          <w:color w:val="000000"/>
          <w:sz w:val="28"/>
        </w:rPr>
        <w:t>
      15 000 тысяч тенге - реконструкция водопроводных сетей в селе Андыкожа батыр Енбекшильдерского района;</w:t>
      </w:r>
      <w:r>
        <w:br/>
      </w:r>
      <w:r>
        <w:rPr>
          <w:rFonts w:ascii="Times New Roman"/>
          <w:b w:val="false"/>
          <w:i w:val="false"/>
          <w:color w:val="000000"/>
          <w:sz w:val="28"/>
        </w:rPr>
        <w:t>
      290 000 тысяч тенге - реконструкция водопроводных сетей в городе Есиль Есильского района;</w:t>
      </w:r>
      <w:r>
        <w:br/>
      </w:r>
      <w:r>
        <w:rPr>
          <w:rFonts w:ascii="Times New Roman"/>
          <w:b w:val="false"/>
          <w:i w:val="false"/>
          <w:color w:val="000000"/>
          <w:sz w:val="28"/>
        </w:rPr>
        <w:t>
      77 000 тысяч тенге - строительство разводящих водопроводных сетей в селе Жаксы Жаксынского района;</w:t>
      </w:r>
      <w:r>
        <w:br/>
      </w:r>
      <w:r>
        <w:rPr>
          <w:rFonts w:ascii="Times New Roman"/>
          <w:b w:val="false"/>
          <w:i w:val="false"/>
          <w:color w:val="000000"/>
          <w:sz w:val="28"/>
        </w:rPr>
        <w:t>
      30 000 тысяч тенге - реконструкция разводящих водопроводных сетей в селах Жана-Кийма, Кийма Жаксынского района;</w:t>
      </w:r>
      <w:r>
        <w:br/>
      </w:r>
      <w:r>
        <w:rPr>
          <w:rFonts w:ascii="Times New Roman"/>
          <w:b w:val="false"/>
          <w:i w:val="false"/>
          <w:color w:val="000000"/>
          <w:sz w:val="28"/>
        </w:rPr>
        <w:t>
      25 000 тысяч тенге - реконструкция водоснабжения из подземных источников в селе Далабай Жаркаинского района;</w:t>
      </w:r>
      <w:r>
        <w:br/>
      </w:r>
      <w:r>
        <w:rPr>
          <w:rFonts w:ascii="Times New Roman"/>
          <w:b w:val="false"/>
          <w:i w:val="false"/>
          <w:color w:val="000000"/>
          <w:sz w:val="28"/>
        </w:rPr>
        <w:t>
      25 000 тысяч тенге - реконструкция водоснабжения из подземного источника в селе Гастелло Жаркаинского района;</w:t>
      </w:r>
      <w:r>
        <w:br/>
      </w:r>
      <w:r>
        <w:rPr>
          <w:rFonts w:ascii="Times New Roman"/>
          <w:b w:val="false"/>
          <w:i w:val="false"/>
          <w:color w:val="000000"/>
          <w:sz w:val="28"/>
        </w:rPr>
        <w:t>
      25 000 тысяч тенге - реконструкция водовода и сетей водоснабжения в селе Пятигорское Жаркаинского района;</w:t>
      </w:r>
      <w:r>
        <w:br/>
      </w:r>
      <w:r>
        <w:rPr>
          <w:rFonts w:ascii="Times New Roman"/>
          <w:b w:val="false"/>
          <w:i w:val="false"/>
          <w:color w:val="000000"/>
          <w:sz w:val="28"/>
        </w:rPr>
        <w:t>
      85 722 тысяч тенге - реконструкция водопроводных сетей в селе Симферопольское Зерендинского района;</w:t>
      </w:r>
      <w:r>
        <w:br/>
      </w:r>
      <w:r>
        <w:rPr>
          <w:rFonts w:ascii="Times New Roman"/>
          <w:b w:val="false"/>
          <w:i w:val="false"/>
          <w:color w:val="000000"/>
          <w:sz w:val="28"/>
        </w:rPr>
        <w:t>
      25 000 тысяч тенге - реконструкция и строительство разводящих сетей водопровода в селе Зеренда Зерендинского района;</w:t>
      </w:r>
      <w:r>
        <w:br/>
      </w:r>
      <w:r>
        <w:rPr>
          <w:rFonts w:ascii="Times New Roman"/>
          <w:b w:val="false"/>
          <w:i w:val="false"/>
          <w:color w:val="000000"/>
          <w:sz w:val="28"/>
        </w:rPr>
        <w:t>
      25 000 тысяч тенге - реконструкция сетей водопровода в селе Максимовка Сандыктауского района;</w:t>
      </w:r>
      <w:r>
        <w:br/>
      </w:r>
      <w:r>
        <w:rPr>
          <w:rFonts w:ascii="Times New Roman"/>
          <w:b w:val="false"/>
          <w:i w:val="false"/>
          <w:color w:val="000000"/>
          <w:sz w:val="28"/>
        </w:rPr>
        <w:t>
      184 867 тысяч тенге - реконструкция сетей и сооружений водопровода в селе Кощи Целиноградского района;</w:t>
      </w:r>
      <w:r>
        <w:br/>
      </w:r>
      <w:r>
        <w:rPr>
          <w:rFonts w:ascii="Times New Roman"/>
          <w:b w:val="false"/>
          <w:i w:val="false"/>
          <w:color w:val="000000"/>
          <w:sz w:val="28"/>
        </w:rPr>
        <w:t>
      109 527 тысяч тенге - строительство водопроводных сетей в селе Раздольное Целиноградского района;</w:t>
      </w:r>
      <w:r>
        <w:br/>
      </w:r>
      <w:r>
        <w:rPr>
          <w:rFonts w:ascii="Times New Roman"/>
          <w:b w:val="false"/>
          <w:i w:val="false"/>
          <w:color w:val="000000"/>
          <w:sz w:val="28"/>
        </w:rPr>
        <w:t>
      28 209 тысяч тенге - установка комбинированного блок-модуля по очистке воды в селе Красноярка Целиноградского района;</w:t>
      </w:r>
      <w:r>
        <w:br/>
      </w:r>
      <w:r>
        <w:rPr>
          <w:rFonts w:ascii="Times New Roman"/>
          <w:b w:val="false"/>
          <w:i w:val="false"/>
          <w:color w:val="000000"/>
          <w:sz w:val="28"/>
        </w:rPr>
        <w:t>
      29 834 тысяч тенге - установка комбинированного блок-модуля по очистке воды в ауле Сарыколь Целиноградского района;</w:t>
      </w:r>
      <w:r>
        <w:br/>
      </w:r>
      <w:r>
        <w:rPr>
          <w:rFonts w:ascii="Times New Roman"/>
          <w:b w:val="false"/>
          <w:i w:val="false"/>
          <w:color w:val="000000"/>
          <w:sz w:val="28"/>
        </w:rPr>
        <w:t>
      29 616 тысяч тенге - установка комбинированного блок-модуля по очистке воды в селе Жалгызкудук Целиноградского района;</w:t>
      </w:r>
      <w:r>
        <w:br/>
      </w:r>
      <w:r>
        <w:rPr>
          <w:rFonts w:ascii="Times New Roman"/>
          <w:b w:val="false"/>
          <w:i w:val="false"/>
          <w:color w:val="000000"/>
          <w:sz w:val="28"/>
        </w:rPr>
        <w:t>
      40 684 тысяч тенге - реконструкция водопроводных сетей и сооружений в селе Воздвиженка Целиноградского района;</w:t>
      </w:r>
      <w:r>
        <w:br/>
      </w:r>
      <w:r>
        <w:rPr>
          <w:rFonts w:ascii="Times New Roman"/>
          <w:b w:val="false"/>
          <w:i w:val="false"/>
          <w:color w:val="000000"/>
          <w:sz w:val="28"/>
        </w:rPr>
        <w:t>
      99 730 тысяч тенге - развитие систем водоснабжения, строительство водозаборных сооружений для водоснабжения аула Акмол Целиноградского района;</w:t>
      </w:r>
      <w:r>
        <w:br/>
      </w:r>
      <w:r>
        <w:rPr>
          <w:rFonts w:ascii="Times New Roman"/>
          <w:b w:val="false"/>
          <w:i w:val="false"/>
          <w:color w:val="000000"/>
          <w:sz w:val="28"/>
        </w:rPr>
        <w:t>
      69 924 тысячи тенге - реконструкция водопроводных сетей в селах Дамса, Степное, поселок Научный (2 очередь) Шортандинского района;</w:t>
      </w:r>
      <w:r>
        <w:br/>
      </w:r>
      <w:r>
        <w:rPr>
          <w:rFonts w:ascii="Times New Roman"/>
          <w:b w:val="false"/>
          <w:i w:val="false"/>
          <w:color w:val="000000"/>
          <w:sz w:val="28"/>
        </w:rPr>
        <w:t>
      70 949 тысяч тенге - реконструкция водопроводных сетей в поселке Жолымбет Шортандинского района;</w:t>
      </w:r>
      <w:r>
        <w:br/>
      </w:r>
      <w:r>
        <w:rPr>
          <w:rFonts w:ascii="Times New Roman"/>
          <w:b w:val="false"/>
          <w:i w:val="false"/>
          <w:color w:val="000000"/>
          <w:sz w:val="28"/>
        </w:rPr>
        <w:t>
      15 000 тысяч тенге - реконструкция водопроводных сетей в селе Елизаветинка Шортандинского района;</w:t>
      </w:r>
      <w:r>
        <w:br/>
      </w:r>
      <w:r>
        <w:rPr>
          <w:rFonts w:ascii="Times New Roman"/>
          <w:b w:val="false"/>
          <w:i w:val="false"/>
          <w:color w:val="000000"/>
          <w:sz w:val="28"/>
        </w:rPr>
        <w:t>
      5000 тысяч тенге - реконструкция сетей водоснабжения в селе Новокубанка Шортандинского района;</w:t>
      </w:r>
      <w:r>
        <w:br/>
      </w:r>
      <w:r>
        <w:rPr>
          <w:rFonts w:ascii="Times New Roman"/>
          <w:b w:val="false"/>
          <w:i w:val="false"/>
          <w:color w:val="000000"/>
          <w:sz w:val="28"/>
        </w:rPr>
        <w:t>
      312 350 тысячи тенге - реконструкция водопроводных сетей в городе Щучинск Щучинского района;</w:t>
      </w:r>
      <w:r>
        <w:br/>
      </w:r>
      <w:r>
        <w:rPr>
          <w:rFonts w:ascii="Times New Roman"/>
          <w:b w:val="false"/>
          <w:i w:val="false"/>
          <w:color w:val="000000"/>
          <w:sz w:val="28"/>
        </w:rPr>
        <w:t xml:space="preserve">
      25 000 тысяч тенге - реконструкция водопроводных сетей в ауле Кенесары Щучинского района. </w:t>
      </w:r>
      <w:r>
        <w:br/>
      </w:r>
      <w:r>
        <w:rPr>
          <w:rFonts w:ascii="Times New Roman"/>
          <w:b w:val="false"/>
          <w:i w:val="false"/>
          <w:color w:val="000000"/>
          <w:sz w:val="28"/>
        </w:rPr>
        <w:t>
</w:t>
      </w:r>
      <w:r>
        <w:rPr>
          <w:rFonts w:ascii="Times New Roman"/>
          <w:b w:val="false"/>
          <w:i/>
          <w:color w:val="800000"/>
          <w:sz w:val="28"/>
        </w:rPr>
        <w:t xml:space="preserve">      Сноска. Пункт 11 с изменениями, внесенными решениями Акмолинского областного маслихата от 20.06.2008 </w:t>
      </w:r>
      <w:r>
        <w:rPr>
          <w:rFonts w:ascii="Times New Roman"/>
          <w:b w:val="false"/>
          <w:i w:val="false"/>
          <w:color w:val="000000"/>
          <w:sz w:val="28"/>
        </w:rPr>
        <w:t>N 4С-7-5;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12. Учесть, что в областном бюджете на 2008 год предусмотрены целевые текущие трансферты из республиканского бюджета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в сумме 370 783 тысяч тенге.</w:t>
      </w:r>
      <w:r>
        <w:br/>
      </w:r>
      <w:r>
        <w:rPr>
          <w:rFonts w:ascii="Times New Roman"/>
          <w:b w:val="false"/>
          <w:i w:val="false"/>
          <w:color w:val="000000"/>
          <w:sz w:val="28"/>
        </w:rPr>
        <w:t>
      </w:t>
      </w:r>
      <w:r>
        <w:rPr>
          <w:rFonts w:ascii="Times New Roman"/>
          <w:b w:val="false"/>
          <w:i/>
          <w:color w:val="800000"/>
          <w:sz w:val="28"/>
        </w:rPr>
        <w:t xml:space="preserve">Сноска. Пункт 12 с изменениями, внесенными решением Акмолинского областного маслихата от 07.11.2008 </w:t>
      </w:r>
      <w:r>
        <w:rPr>
          <w:rFonts w:ascii="Times New Roman"/>
          <w:b w:val="false"/>
          <w:i w:val="false"/>
          <w:color w:val="000000"/>
          <w:sz w:val="28"/>
        </w:rPr>
        <w:t>N 4C-10-2</w:t>
      </w:r>
      <w:r>
        <w:br/>
      </w:r>
      <w:r>
        <w:rPr>
          <w:rFonts w:ascii="Times New Roman"/>
          <w:b w:val="false"/>
          <w:i w:val="false"/>
          <w:color w:val="000000"/>
          <w:sz w:val="28"/>
        </w:rPr>
        <w:t>
      13. Учесть, что в областном бюджете на 2008 год предусмотрены целевые трансферты из республиканского бюджета на реализацию Государственной программы жилищного строительства в Республике Казахстан на 2008-2010 годы, в том числе:</w:t>
      </w:r>
      <w:r>
        <w:br/>
      </w:r>
      <w:r>
        <w:rPr>
          <w:rFonts w:ascii="Times New Roman"/>
          <w:b w:val="false"/>
          <w:i w:val="false"/>
          <w:color w:val="000000"/>
          <w:sz w:val="28"/>
        </w:rPr>
        <w:t>
      889 029 тысяч тенге - на развитие и обустройство инженерно-коммуникационной инфраструктуры;</w:t>
      </w:r>
      <w:r>
        <w:br/>
      </w:r>
      <w:r>
        <w:rPr>
          <w:rFonts w:ascii="Times New Roman"/>
          <w:b w:val="false"/>
          <w:i w:val="false"/>
          <w:color w:val="000000"/>
          <w:sz w:val="28"/>
        </w:rPr>
        <w:t>
      586 896 тысяч тенге - на строительство жилья государственного коммунального жилищного фонда.</w:t>
      </w:r>
      <w:r>
        <w:br/>
      </w:r>
      <w:r>
        <w:rPr>
          <w:rFonts w:ascii="Times New Roman"/>
          <w:b w:val="false"/>
          <w:i w:val="false"/>
          <w:color w:val="000000"/>
          <w:sz w:val="28"/>
        </w:rPr>
        <w:t>
      Распределение указанных сумм целевых трансфертов по бюджетам районов и городов определяется постановлением акимата области.</w:t>
      </w:r>
      <w:r>
        <w:br/>
      </w:r>
      <w:r>
        <w:rPr>
          <w:rFonts w:ascii="Times New Roman"/>
          <w:b w:val="false"/>
          <w:i w:val="false"/>
          <w:color w:val="000000"/>
          <w:sz w:val="28"/>
        </w:rPr>
        <w:t>
</w:t>
      </w:r>
      <w:r>
        <w:rPr>
          <w:rFonts w:ascii="Times New Roman"/>
          <w:b w:val="false"/>
          <w:i/>
          <w:color w:val="800000"/>
          <w:sz w:val="28"/>
        </w:rPr>
        <w:t xml:space="preserve">      Сноска. Пункт 13 с изменениями, внесенными решениями Акмолинского областного маслихата от 20.06.2008 </w:t>
      </w:r>
      <w:r>
        <w:rPr>
          <w:rFonts w:ascii="Times New Roman"/>
          <w:b w:val="false"/>
          <w:i w:val="false"/>
          <w:color w:val="000000"/>
          <w:sz w:val="28"/>
        </w:rPr>
        <w:t>N 4С-7-5;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14. Учесть, что в областном бюджете на 2008 год предусмотрены целевые трансферты из республиканского бюджета, в том числе:</w:t>
      </w:r>
      <w:r>
        <w:br/>
      </w:r>
      <w:r>
        <w:rPr>
          <w:rFonts w:ascii="Times New Roman"/>
          <w:b w:val="false"/>
          <w:i w:val="false"/>
          <w:color w:val="000000"/>
          <w:sz w:val="28"/>
        </w:rPr>
        <w:t>
      436 924 тысяч тенге - на реконструкцию участка автодороги "Петровка-Каменка-Острогорка" с выходом на автодорогу "Мариновка - Мадениет".</w:t>
      </w:r>
      <w:r>
        <w:br/>
      </w:r>
      <w:r>
        <w:rPr>
          <w:rFonts w:ascii="Times New Roman"/>
          <w:b w:val="false"/>
          <w:i w:val="false"/>
          <w:color w:val="000000"/>
          <w:sz w:val="28"/>
        </w:rPr>
        <w:t>
      748 663 тысяч тенге - на капитальный ремонт автомобильных дорог областного значения: капитальный ремонт автомобильной дороги "Коргалжын-Арыкты-Сабынды".</w:t>
      </w:r>
      <w:r>
        <w:br/>
      </w:r>
      <w:r>
        <w:rPr>
          <w:rFonts w:ascii="Times New Roman"/>
          <w:b w:val="false"/>
          <w:i w:val="false"/>
          <w:color w:val="000000"/>
          <w:sz w:val="28"/>
        </w:rPr>
        <w:t>
      </w:t>
      </w:r>
      <w:r>
        <w:rPr>
          <w:rFonts w:ascii="Times New Roman"/>
          <w:b w:val="false"/>
          <w:i/>
          <w:color w:val="800000"/>
          <w:sz w:val="28"/>
        </w:rPr>
        <w:t xml:space="preserve">Сноска. Пункт 14 с изменениями, внесенными решением Акмолинского областного маслихата от 07.11.2008 </w:t>
      </w:r>
      <w:r>
        <w:rPr>
          <w:rFonts w:ascii="Times New Roman"/>
          <w:b w:val="false"/>
          <w:i w:val="false"/>
          <w:color w:val="000000"/>
          <w:sz w:val="28"/>
        </w:rPr>
        <w:t>N 4C-10-2</w:t>
      </w:r>
      <w:r>
        <w:br/>
      </w:r>
      <w:r>
        <w:rPr>
          <w:rFonts w:ascii="Times New Roman"/>
          <w:b w:val="false"/>
          <w:i w:val="false"/>
          <w:color w:val="000000"/>
          <w:sz w:val="28"/>
        </w:rPr>
        <w:t>
      15. Учесть, что в областном бюджете на 2008 год предусмотрены целевые трансферты на развитие из республиканского бюджета на обучение государственных служащих компьютерной грамотности в сумме 17 116 тысяч тенге.</w:t>
      </w:r>
      <w:r>
        <w:br/>
      </w:r>
      <w:r>
        <w:rPr>
          <w:rFonts w:ascii="Times New Roman"/>
          <w:b w:val="false"/>
          <w:i w:val="false"/>
          <w:color w:val="000000"/>
          <w:sz w:val="28"/>
        </w:rPr>
        <w:t>
      Распределение целевых трансфертов на развитие по бюджетам районов и городов определяется постановлением акимата области.</w:t>
      </w:r>
      <w:r>
        <w:br/>
      </w:r>
      <w:r>
        <w:rPr>
          <w:rFonts w:ascii="Times New Roman"/>
          <w:b w:val="false"/>
          <w:i w:val="false"/>
          <w:color w:val="000000"/>
          <w:sz w:val="28"/>
        </w:rPr>
        <w:t>
      15-1. Учесть, что в областном бюджете на 2008 год предусмотрены целевые трансферты на развитие из республиканского бюджета в сумме 633 000 тысяч тенге на развитие села Косшы, как города - спутника города Астаны.</w:t>
      </w:r>
      <w:r>
        <w:br/>
      </w:r>
      <w:r>
        <w:rPr>
          <w:rFonts w:ascii="Times New Roman"/>
          <w:b w:val="false"/>
          <w:i w:val="false"/>
          <w:color w:val="000000"/>
          <w:sz w:val="28"/>
        </w:rPr>
        <w:t>
</w:t>
      </w:r>
      <w:r>
        <w:rPr>
          <w:rFonts w:ascii="Times New Roman"/>
          <w:b w:val="false"/>
          <w:i/>
          <w:color w:val="800000"/>
          <w:sz w:val="28"/>
        </w:rPr>
        <w:t xml:space="preserve">      Сноска. Дополнено пунктом 15-1 - решением Акмолинского областного маслихата от 20.06.2008 </w:t>
      </w:r>
      <w:r>
        <w:rPr>
          <w:rFonts w:ascii="Times New Roman"/>
          <w:b w:val="false"/>
          <w:i w:val="false"/>
          <w:color w:val="000000"/>
          <w:sz w:val="28"/>
        </w:rPr>
        <w:t>N 4С-7-5;</w:t>
      </w:r>
      <w:r>
        <w:rPr>
          <w:rFonts w:ascii="Times New Roman"/>
          <w:b w:val="false"/>
          <w:i/>
          <w:color w:val="800000"/>
          <w:sz w:val="28"/>
        </w:rPr>
        <w:t xml:space="preserve"> пункт 15-1 с изменениями, внесенными решением Акмолинского областного маслихата от 07.11.2008 </w:t>
      </w:r>
      <w:r>
        <w:rPr>
          <w:rFonts w:ascii="Times New Roman"/>
          <w:b w:val="false"/>
          <w:i w:val="false"/>
          <w:color w:val="000000"/>
          <w:sz w:val="28"/>
        </w:rPr>
        <w:t>N 4C-10-2</w:t>
      </w:r>
      <w:r>
        <w:br/>
      </w:r>
      <w:r>
        <w:rPr>
          <w:rFonts w:ascii="Times New Roman"/>
          <w:b w:val="false"/>
          <w:i w:val="false"/>
          <w:color w:val="000000"/>
          <w:sz w:val="28"/>
        </w:rPr>
        <w:t>
      16. Предусмотреть в областном бюджете на 2008 год 499 000 тысяч тенге на кредитование бюджетов районов (городов) на строительство и приобретение жилья по нулевой ставке вознаграждения (интереса) в соответствии с Государственной программой жилищного строительства в Республике Казахстан на 2008-2010 годы в порядке, определяемом постановлением акимата области.</w:t>
      </w:r>
      <w:r>
        <w:br/>
      </w:r>
      <w:r>
        <w:rPr>
          <w:rFonts w:ascii="Times New Roman"/>
          <w:b w:val="false"/>
          <w:i w:val="false"/>
          <w:color w:val="000000"/>
          <w:sz w:val="28"/>
        </w:rPr>
        <w:t>
      17. Предусмотреть в областном бюджете на 2008 год повторное использование кредитных средств в сумме 675 000 тысяч тенге, выделенных в 2006-2007 годах на строительство жилья по нулевой ставке вознаграждения (интереса), в соответствии с региональной программой развития жилищного строительства в Акмолинской области на 2008 - 2010 годы в порядке, определяемом постановлением акимата области.</w:t>
      </w:r>
      <w:r>
        <w:br/>
      </w:r>
      <w:r>
        <w:rPr>
          <w:rFonts w:ascii="Times New Roman"/>
          <w:b w:val="false"/>
          <w:i w:val="false"/>
          <w:color w:val="000000"/>
          <w:sz w:val="28"/>
        </w:rPr>
        <w:t>
      18. Учесть, что в составе трансфертов областного бюджета на 2008 год предусмотрены целевые трансферты из областного бюджета нижестоящим бюджетам в сумме 4 810 151,1 тысяч тенге, в том числе:</w:t>
      </w:r>
      <w:r>
        <w:br/>
      </w:r>
      <w:r>
        <w:rPr>
          <w:rFonts w:ascii="Times New Roman"/>
          <w:b w:val="false"/>
          <w:i w:val="false"/>
          <w:color w:val="000000"/>
          <w:sz w:val="28"/>
        </w:rPr>
        <w:t>
      1) целевые текущие трансферты в сумме 1 282 823,6 тысяч тенге, в том числе:</w:t>
      </w:r>
      <w:r>
        <w:br/>
      </w:r>
      <w:r>
        <w:rPr>
          <w:rFonts w:ascii="Times New Roman"/>
          <w:b w:val="false"/>
          <w:i w:val="false"/>
          <w:color w:val="000000"/>
          <w:sz w:val="28"/>
        </w:rPr>
        <w:t>
      544 801,1 тысячи тенге - на мероприятия по водообеспечению;</w:t>
      </w:r>
      <w:r>
        <w:br/>
      </w:r>
      <w:r>
        <w:rPr>
          <w:rFonts w:ascii="Times New Roman"/>
          <w:b w:val="false"/>
          <w:i w:val="false"/>
          <w:color w:val="000000"/>
          <w:sz w:val="28"/>
        </w:rPr>
        <w:t>
      36 702,1 тысяч тенге - на оказание социальной помощи участникам и инвалидам Великой отечественной войны на расходы за коммунальные услуги;</w:t>
      </w:r>
      <w:r>
        <w:br/>
      </w:r>
      <w:r>
        <w:rPr>
          <w:rFonts w:ascii="Times New Roman"/>
          <w:b w:val="false"/>
          <w:i w:val="false"/>
          <w:color w:val="000000"/>
          <w:sz w:val="28"/>
        </w:rPr>
        <w:t>
      76 176,3 тысяч тенге - на оснащение школ области интерактивным оборудованием;</w:t>
      </w:r>
      <w:r>
        <w:br/>
      </w:r>
      <w:r>
        <w:rPr>
          <w:rFonts w:ascii="Times New Roman"/>
          <w:b w:val="false"/>
          <w:i w:val="false"/>
          <w:color w:val="000000"/>
          <w:sz w:val="28"/>
        </w:rPr>
        <w:t>
      36 978,6 тысяч тенге - на капитальный ремонт объектов образования;</w:t>
      </w:r>
      <w:r>
        <w:br/>
      </w:r>
      <w:r>
        <w:rPr>
          <w:rFonts w:ascii="Times New Roman"/>
          <w:b w:val="false"/>
          <w:i w:val="false"/>
          <w:color w:val="000000"/>
          <w:sz w:val="28"/>
        </w:rPr>
        <w:t>
      Распределение указанных трансфертов по районам и городам определяется постановлением акимата области.</w:t>
      </w:r>
      <w:r>
        <w:br/>
      </w:r>
      <w:r>
        <w:rPr>
          <w:rFonts w:ascii="Times New Roman"/>
          <w:b w:val="false"/>
          <w:i w:val="false"/>
          <w:color w:val="000000"/>
          <w:sz w:val="28"/>
        </w:rPr>
        <w:t>
      36 384,7 тысяч тенге - на разработку генерального плана застройки, в том числе: ауыл Жибек жолы  Аршалынского района - 9 999,9 тысяч тенге, город Макинск Буландынского района - 9 800 тысяч тенге, село Зеленый Бор Щучинского района - 6 700 тысяч тенге, город Ерейментау Ерейментауского района - 9 884,8 тысяч тенге;</w:t>
      </w:r>
      <w:r>
        <w:br/>
      </w:r>
      <w:r>
        <w:rPr>
          <w:rFonts w:ascii="Times New Roman"/>
          <w:b w:val="false"/>
          <w:i w:val="false"/>
          <w:color w:val="000000"/>
          <w:sz w:val="28"/>
        </w:rPr>
        <w:t>
      44 386 тысяч тенге - на погашение задолженности  по плате за эмиссии в окружающую среду Ерейментаускому району;</w:t>
      </w:r>
      <w:r>
        <w:br/>
      </w:r>
      <w:r>
        <w:rPr>
          <w:rFonts w:ascii="Times New Roman"/>
          <w:b w:val="false"/>
          <w:i w:val="false"/>
          <w:color w:val="000000"/>
          <w:sz w:val="28"/>
        </w:rPr>
        <w:t>
      37 769,8 тысячи тенге - на обеспечение стабильной работы теплоснабжающих предприятий Щучинского района;</w:t>
      </w:r>
      <w:r>
        <w:br/>
      </w:r>
      <w:r>
        <w:rPr>
          <w:rFonts w:ascii="Times New Roman"/>
          <w:b w:val="false"/>
          <w:i w:val="false"/>
          <w:color w:val="000000"/>
          <w:sz w:val="28"/>
        </w:rPr>
        <w:t>
      5 935 тысяч тенге - на разработку схемы теплоснабжения города Кокшетау;</w:t>
      </w:r>
      <w:r>
        <w:br/>
      </w:r>
      <w:r>
        <w:rPr>
          <w:rFonts w:ascii="Times New Roman"/>
          <w:b w:val="false"/>
          <w:i w:val="false"/>
          <w:color w:val="000000"/>
          <w:sz w:val="28"/>
        </w:rPr>
        <w:t>
      67 652 тысячи тенге - на обеспечение стабильной работы теплоснабжающих предприятий Есильского района;</w:t>
      </w:r>
      <w:r>
        <w:br/>
      </w:r>
      <w:r>
        <w:rPr>
          <w:rFonts w:ascii="Times New Roman"/>
          <w:b w:val="false"/>
          <w:i w:val="false"/>
          <w:color w:val="000000"/>
          <w:sz w:val="28"/>
        </w:rPr>
        <w:t>
      94 780 тысяч тенге - на обеспечение стабильной работы теплоснабжающих предприятий Атбасарского района;</w:t>
      </w:r>
      <w:r>
        <w:br/>
      </w:r>
      <w:r>
        <w:rPr>
          <w:rFonts w:ascii="Times New Roman"/>
          <w:b w:val="false"/>
          <w:i w:val="false"/>
          <w:color w:val="000000"/>
          <w:sz w:val="28"/>
        </w:rPr>
        <w:t>
      44 963 тысяч тенге - на обеспечение стабильной работы теплоснабжающих предприятий Буландынского района;</w:t>
      </w:r>
      <w:r>
        <w:br/>
      </w:r>
      <w:r>
        <w:rPr>
          <w:rFonts w:ascii="Times New Roman"/>
          <w:b w:val="false"/>
          <w:i w:val="false"/>
          <w:color w:val="000000"/>
          <w:sz w:val="28"/>
        </w:rPr>
        <w:t>
      10000 тысяч тенге - на благоустройство поселка Научный Шортандинского района;</w:t>
      </w:r>
      <w:r>
        <w:br/>
      </w:r>
      <w:r>
        <w:rPr>
          <w:rFonts w:ascii="Times New Roman"/>
          <w:b w:val="false"/>
          <w:i w:val="false"/>
          <w:color w:val="000000"/>
          <w:sz w:val="28"/>
        </w:rPr>
        <w:t>
      6 290 тысяч тенге - на разработку технико-экономического обоснования и проведение государственной экспертизы по реконструкции систем водоснабжения и водоотведения города Степногорска;</w:t>
      </w:r>
      <w:r>
        <w:br/>
      </w:r>
      <w:r>
        <w:rPr>
          <w:rFonts w:ascii="Times New Roman"/>
          <w:b w:val="false"/>
          <w:i w:val="false"/>
          <w:color w:val="000000"/>
          <w:sz w:val="28"/>
        </w:rPr>
        <w:t>
      58 800 тысяч тенге - на разработку технико-экономического обоснования по строительству и реконструкции объектов энергообеспечения и линии электроснабжения в селах Талапкер, Караоткель, Косшы, Коянды, Кабанбай батыра, Софиевка, Шубар, Малотимофеевка, Воздвиженка, Максимовка, Тайтобе, Кызылжар, Кажымукан, Кызылсуат Целиноградского района;</w:t>
      </w:r>
      <w:r>
        <w:br/>
      </w:r>
      <w:r>
        <w:rPr>
          <w:rFonts w:ascii="Times New Roman"/>
          <w:b w:val="false"/>
          <w:i w:val="false"/>
          <w:color w:val="000000"/>
          <w:sz w:val="28"/>
        </w:rPr>
        <w:t>
      150 000 тысяч тенге - на обеспечение стабильной работы теплоснабжающих предприятий города Кокшетау;</w:t>
      </w:r>
      <w:r>
        <w:br/>
      </w:r>
      <w:r>
        <w:rPr>
          <w:rFonts w:ascii="Times New Roman"/>
          <w:b w:val="false"/>
          <w:i w:val="false"/>
          <w:color w:val="000000"/>
          <w:sz w:val="28"/>
        </w:rPr>
        <w:t>
      31 205 тысяч тенге - на средний ремонт улиц города Атбасар Атбасарского района.</w:t>
      </w:r>
      <w:r>
        <w:br/>
      </w:r>
      <w:r>
        <w:rPr>
          <w:rFonts w:ascii="Times New Roman"/>
          <w:b w:val="false"/>
          <w:i w:val="false"/>
          <w:color w:val="000000"/>
          <w:sz w:val="28"/>
        </w:rPr>
        <w:t>
      2) целевые трансферты на развитие в сумме 3 527 327,5 тысяч тенге, в том числе:</w:t>
      </w:r>
      <w:r>
        <w:br/>
      </w:r>
      <w:r>
        <w:rPr>
          <w:rFonts w:ascii="Times New Roman"/>
          <w:b w:val="false"/>
          <w:i w:val="false"/>
          <w:color w:val="000000"/>
          <w:sz w:val="28"/>
        </w:rPr>
        <w:t>
      445 323 тысяч тенге - на строительство объектов образования;</w:t>
      </w:r>
      <w:r>
        <w:br/>
      </w:r>
      <w:r>
        <w:rPr>
          <w:rFonts w:ascii="Times New Roman"/>
          <w:b w:val="false"/>
          <w:i w:val="false"/>
          <w:color w:val="000000"/>
          <w:sz w:val="28"/>
        </w:rPr>
        <w:t>
      255 303,6 тысяч тенге - на развитие систем водоснабжения;</w:t>
      </w:r>
      <w:r>
        <w:br/>
      </w:r>
      <w:r>
        <w:rPr>
          <w:rFonts w:ascii="Times New Roman"/>
          <w:b w:val="false"/>
          <w:i w:val="false"/>
          <w:color w:val="000000"/>
          <w:sz w:val="28"/>
        </w:rPr>
        <w:t>
      628 653 тысяча тенге - на увеличение уставного капитала государственных коммунальных предприятий районов (городов);</w:t>
      </w:r>
      <w:r>
        <w:br/>
      </w:r>
      <w:r>
        <w:rPr>
          <w:rFonts w:ascii="Times New Roman"/>
          <w:b w:val="false"/>
          <w:i w:val="false"/>
          <w:color w:val="000000"/>
          <w:sz w:val="28"/>
        </w:rPr>
        <w:t>
      64 950,9 тысяч тенге - на выполнение проектных, сметных, изыскательских работ и надзора за строительством, в целях реализации отраслевого проекта "Водоснабжение и канализация сельских территорий";</w:t>
      </w:r>
      <w:r>
        <w:br/>
      </w:r>
      <w:r>
        <w:rPr>
          <w:rFonts w:ascii="Times New Roman"/>
          <w:b w:val="false"/>
          <w:i w:val="false"/>
          <w:color w:val="000000"/>
          <w:sz w:val="28"/>
        </w:rPr>
        <w:t>
      93 637,5 тысячи тенге - на разработку проектно-сметной документации и проведение государственной экспертизы объектов питьевого водоснабжения;</w:t>
      </w:r>
      <w:r>
        <w:br/>
      </w:r>
      <w:r>
        <w:rPr>
          <w:rFonts w:ascii="Times New Roman"/>
          <w:b w:val="false"/>
          <w:i w:val="false"/>
          <w:color w:val="000000"/>
          <w:sz w:val="28"/>
        </w:rPr>
        <w:t>
      Распределение указанных трансфертов по районам и городам определяется постановлением акимата области.</w:t>
      </w:r>
      <w:r>
        <w:br/>
      </w:r>
      <w:r>
        <w:rPr>
          <w:rFonts w:ascii="Times New Roman"/>
          <w:b w:val="false"/>
          <w:i w:val="false"/>
          <w:color w:val="000000"/>
          <w:sz w:val="28"/>
        </w:rPr>
        <w:t>
      431 553 тысячи тенге - на завершение строительства Дворца спорта в г.Кокшетау;</w:t>
      </w:r>
      <w:r>
        <w:br/>
      </w:r>
      <w:r>
        <w:rPr>
          <w:rFonts w:ascii="Times New Roman"/>
          <w:b w:val="false"/>
          <w:i w:val="false"/>
          <w:color w:val="000000"/>
          <w:sz w:val="28"/>
        </w:rPr>
        <w:t>
      20 000 тысяч тенге - на строительство памятника Богенбай батыру в Ерейментауском районе;</w:t>
      </w:r>
      <w:r>
        <w:br/>
      </w:r>
      <w:r>
        <w:rPr>
          <w:rFonts w:ascii="Times New Roman"/>
          <w:b w:val="false"/>
          <w:i w:val="false"/>
          <w:color w:val="000000"/>
          <w:sz w:val="28"/>
        </w:rPr>
        <w:t>
      119 989,6 тысяч тенге - на реконструкцию котельной N 5 городе Ерейментау Ерейментауского района;</w:t>
      </w:r>
      <w:r>
        <w:br/>
      </w:r>
      <w:r>
        <w:rPr>
          <w:rFonts w:ascii="Times New Roman"/>
          <w:b w:val="false"/>
          <w:i w:val="false"/>
          <w:color w:val="000000"/>
          <w:sz w:val="28"/>
        </w:rPr>
        <w:t>
      43 297,8 тысяч тенге - строительство теплотрассы и устройство перекачивающей станции в городе Ерейментау Ерейментауского района;</w:t>
      </w:r>
      <w:r>
        <w:br/>
      </w:r>
      <w:r>
        <w:rPr>
          <w:rFonts w:ascii="Times New Roman"/>
          <w:b w:val="false"/>
          <w:i w:val="false"/>
          <w:color w:val="000000"/>
          <w:sz w:val="28"/>
        </w:rPr>
        <w:t>
      310 500 тысяч тенге - строительство наружных инженерных сетей в городе Кокшетау;</w:t>
      </w:r>
      <w:r>
        <w:br/>
      </w:r>
      <w:r>
        <w:rPr>
          <w:rFonts w:ascii="Times New Roman"/>
          <w:b w:val="false"/>
          <w:i w:val="false"/>
          <w:color w:val="000000"/>
          <w:sz w:val="28"/>
        </w:rPr>
        <w:t>
      160 822,4 тысяч тенге - реконструкция канализационного напорного коллектора от  канализационной насосной станции-7 (КНС-7) до микрорайона "Васильковский" в городе Кокшетау;</w:t>
      </w:r>
      <w:r>
        <w:br/>
      </w:r>
      <w:r>
        <w:rPr>
          <w:rFonts w:ascii="Times New Roman"/>
          <w:b w:val="false"/>
          <w:i w:val="false"/>
          <w:color w:val="000000"/>
          <w:sz w:val="28"/>
        </w:rPr>
        <w:t>
      113 600 тысяч тенге - реконструкция второй нитки напорного коллектора от канализационной насосной   станции-7 (КНС-7) до камеры микрорайона "Васильковский" города Кокшетау;</w:t>
      </w:r>
      <w:r>
        <w:br/>
      </w:r>
      <w:r>
        <w:rPr>
          <w:rFonts w:ascii="Times New Roman"/>
          <w:b w:val="false"/>
          <w:i w:val="false"/>
          <w:color w:val="000000"/>
          <w:sz w:val="28"/>
        </w:rPr>
        <w:t>
      46 082 тысяч тенге - реконструкция двух ниток напорного коллектора от канализационной насосной  станции-7 (КНС-7) от микрорайона "Васильковский" в городе Кокшетау;</w:t>
      </w:r>
      <w:r>
        <w:br/>
      </w:r>
      <w:r>
        <w:rPr>
          <w:rFonts w:ascii="Times New Roman"/>
          <w:b w:val="false"/>
          <w:i w:val="false"/>
          <w:color w:val="000000"/>
          <w:sz w:val="28"/>
        </w:rPr>
        <w:t>
      48 918 тысяч тенге - реконструкция правой нитки напорного коллектора от канализационной насосной станции-2 (КНС-2) города Кокшетау;</w:t>
      </w:r>
      <w:r>
        <w:br/>
      </w:r>
      <w:r>
        <w:rPr>
          <w:rFonts w:ascii="Times New Roman"/>
          <w:b w:val="false"/>
          <w:i w:val="false"/>
          <w:color w:val="000000"/>
          <w:sz w:val="28"/>
        </w:rPr>
        <w:t>
      27 850 тысяч тенге - реконструкция канализационной насосной станции-6 (КНС-6) города Кокшетау;</w:t>
      </w:r>
      <w:r>
        <w:br/>
      </w:r>
      <w:r>
        <w:rPr>
          <w:rFonts w:ascii="Times New Roman"/>
          <w:b w:val="false"/>
          <w:i w:val="false"/>
          <w:color w:val="000000"/>
          <w:sz w:val="28"/>
        </w:rPr>
        <w:t>
      21 405,1 тысяч тенге - реконструкция канализационной насосной станции элеватора (КНС-элеватора) и напорного коллектора до улицы Ауэзова в городе Кокшетау;</w:t>
      </w:r>
      <w:r>
        <w:br/>
      </w:r>
      <w:r>
        <w:rPr>
          <w:rFonts w:ascii="Times New Roman"/>
          <w:b w:val="false"/>
          <w:i w:val="false"/>
          <w:color w:val="000000"/>
          <w:sz w:val="28"/>
        </w:rPr>
        <w:t>
      550 445,8 тысяч тенге - строительство третьего водогрейного котла на районной котельной-2 (РК-2) в городе Кокшетау, I очередь, с учетом корректировки сметной стоимости;</w:t>
      </w:r>
      <w:r>
        <w:br/>
      </w:r>
      <w:r>
        <w:rPr>
          <w:rFonts w:ascii="Times New Roman"/>
          <w:b w:val="false"/>
          <w:i w:val="false"/>
          <w:color w:val="000000"/>
          <w:sz w:val="28"/>
        </w:rPr>
        <w:t>
      42 998,3 тысяч тенге - разработка проектно-сметной документации и проведение государственной экспертизы по проекту строительства новой чаши золоотвала районной котельной-2 (РК-2) в городе Кокшетау;</w:t>
      </w:r>
      <w:r>
        <w:br/>
      </w:r>
      <w:r>
        <w:rPr>
          <w:rFonts w:ascii="Times New Roman"/>
          <w:b w:val="false"/>
          <w:i w:val="false"/>
          <w:color w:val="000000"/>
          <w:sz w:val="28"/>
        </w:rPr>
        <w:t>
      47 447,9 тысяч тенге - реконструкция котельной Комсомольского ремонтно-механического завода (КРМЗ) в городе Акколь Аккольского района;</w:t>
      </w:r>
      <w:r>
        <w:br/>
      </w:r>
      <w:r>
        <w:rPr>
          <w:rFonts w:ascii="Times New Roman"/>
          <w:b w:val="false"/>
          <w:i w:val="false"/>
          <w:color w:val="000000"/>
          <w:sz w:val="28"/>
        </w:rPr>
        <w:t xml:space="preserve">
      54 548,8 тысяча тенге - реконструкция тепловых сетей от котельной Комсомольского ремонтно-механического завода (КРМЗ) в городе Акколь Аккольского района. </w:t>
      </w:r>
      <w:r>
        <w:br/>
      </w:r>
      <w:r>
        <w:rPr>
          <w:rFonts w:ascii="Times New Roman"/>
          <w:b w:val="false"/>
          <w:i w:val="false"/>
          <w:color w:val="000000"/>
          <w:sz w:val="28"/>
        </w:rPr>
        <w:t>
</w:t>
      </w:r>
      <w:r>
        <w:rPr>
          <w:rFonts w:ascii="Times New Roman"/>
          <w:b w:val="false"/>
          <w:i/>
          <w:color w:val="800000"/>
          <w:sz w:val="28"/>
        </w:rPr>
        <w:t xml:space="preserve">      Сноска. Пункт 18 с изменениями, внесенными решениями Акмолинского областного маслихата от 05.03.2008 </w:t>
      </w:r>
      <w:r>
        <w:rPr>
          <w:rFonts w:ascii="Times New Roman"/>
          <w:b w:val="false"/>
          <w:i w:val="false"/>
          <w:color w:val="000000"/>
          <w:sz w:val="28"/>
        </w:rPr>
        <w:t>N 4С-5-4;</w:t>
      </w:r>
      <w:r>
        <w:rPr>
          <w:rFonts w:ascii="Times New Roman"/>
          <w:b w:val="false"/>
          <w:i/>
          <w:color w:val="800000"/>
          <w:sz w:val="28"/>
        </w:rPr>
        <w:t xml:space="preserve"> от 20.06.2008 </w:t>
      </w:r>
      <w:r>
        <w:rPr>
          <w:rFonts w:ascii="Times New Roman"/>
          <w:b w:val="false"/>
          <w:i w:val="false"/>
          <w:color w:val="000000"/>
          <w:sz w:val="28"/>
        </w:rPr>
        <w:t>N 4С-7-5;</w:t>
      </w:r>
      <w:r>
        <w:rPr>
          <w:rFonts w:ascii="Times New Roman"/>
          <w:b w:val="false"/>
          <w:i/>
          <w:color w:val="800000"/>
          <w:sz w:val="28"/>
        </w:rPr>
        <w:t xml:space="preserve"> от 18.09.2008 </w:t>
      </w:r>
      <w:r>
        <w:rPr>
          <w:rFonts w:ascii="Times New Roman"/>
          <w:b w:val="false"/>
          <w:i w:val="false"/>
          <w:color w:val="000000"/>
          <w:sz w:val="28"/>
        </w:rPr>
        <w:t>N 4С-9-5;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19. Утвердить резерв местного исполнительного органа области на 2008 год в сумме 1 187 918,9 тысячи тенге.</w:t>
      </w:r>
      <w:r>
        <w:br/>
      </w:r>
      <w:r>
        <w:rPr>
          <w:rFonts w:ascii="Times New Roman"/>
          <w:b w:val="false"/>
          <w:i w:val="false"/>
          <w:color w:val="000000"/>
          <w:sz w:val="28"/>
        </w:rPr>
        <w:t>
</w:t>
      </w:r>
      <w:r>
        <w:rPr>
          <w:rFonts w:ascii="Times New Roman"/>
          <w:b w:val="false"/>
          <w:i/>
          <w:color w:val="800000"/>
          <w:sz w:val="28"/>
        </w:rPr>
        <w:t xml:space="preserve">      Сноска. Пункт 19 с изменениями, внесенными решениями Акмолинского областного маслихата от 05.03.2008 </w:t>
      </w:r>
      <w:r>
        <w:rPr>
          <w:rFonts w:ascii="Times New Roman"/>
          <w:b w:val="false"/>
          <w:i w:val="false"/>
          <w:color w:val="000000"/>
          <w:sz w:val="28"/>
        </w:rPr>
        <w:t>N 4С-5-4;</w:t>
      </w:r>
      <w:r>
        <w:rPr>
          <w:rFonts w:ascii="Times New Roman"/>
          <w:b w:val="false"/>
          <w:i/>
          <w:color w:val="800000"/>
          <w:sz w:val="28"/>
        </w:rPr>
        <w:t xml:space="preserve"> от 20.06.2008 </w:t>
      </w:r>
      <w:r>
        <w:rPr>
          <w:rFonts w:ascii="Times New Roman"/>
          <w:b w:val="false"/>
          <w:i w:val="false"/>
          <w:color w:val="000000"/>
          <w:sz w:val="28"/>
        </w:rPr>
        <w:t>N 4С-7-5;</w:t>
      </w:r>
      <w:r>
        <w:rPr>
          <w:rFonts w:ascii="Times New Roman"/>
          <w:b w:val="false"/>
          <w:i/>
          <w:color w:val="800000"/>
          <w:sz w:val="28"/>
        </w:rPr>
        <w:t xml:space="preserve"> от 18.09.2008 </w:t>
      </w:r>
      <w:r>
        <w:rPr>
          <w:rFonts w:ascii="Times New Roman"/>
          <w:b w:val="false"/>
          <w:i w:val="false"/>
          <w:color w:val="000000"/>
          <w:sz w:val="28"/>
        </w:rPr>
        <w:t>N 4С-9-5</w:t>
      </w:r>
      <w:r>
        <w:br/>
      </w:r>
      <w:r>
        <w:rPr>
          <w:rFonts w:ascii="Times New Roman"/>
          <w:b w:val="false"/>
          <w:i w:val="false"/>
          <w:color w:val="000000"/>
          <w:sz w:val="28"/>
        </w:rPr>
        <w:t xml:space="preserve">
      20. Учесть в 2008 году погашение бюджетных кредитов в областной бюджет в сумме 854 840,8 тысячи тенге. </w:t>
      </w:r>
      <w:r>
        <w:br/>
      </w:r>
      <w:r>
        <w:rPr>
          <w:rFonts w:ascii="Times New Roman"/>
          <w:b w:val="false"/>
          <w:i w:val="false"/>
          <w:color w:val="000000"/>
          <w:sz w:val="28"/>
        </w:rPr>
        <w:t>
</w:t>
      </w:r>
      <w:r>
        <w:rPr>
          <w:rFonts w:ascii="Times New Roman"/>
          <w:b w:val="false"/>
          <w:i/>
          <w:color w:val="800000"/>
          <w:sz w:val="28"/>
        </w:rPr>
        <w:t xml:space="preserve">      Сноска. Пункт 20 с изменениями, внесенными решениями от 05.03.2008 </w:t>
      </w:r>
      <w:r>
        <w:rPr>
          <w:rFonts w:ascii="Times New Roman"/>
          <w:b w:val="false"/>
          <w:i w:val="false"/>
          <w:color w:val="000000"/>
          <w:sz w:val="28"/>
        </w:rPr>
        <w:t>N 4С-5-4;</w:t>
      </w:r>
      <w:r>
        <w:rPr>
          <w:rFonts w:ascii="Times New Roman"/>
          <w:b w:val="false"/>
          <w:i/>
          <w:color w:val="800000"/>
          <w:sz w:val="28"/>
        </w:rPr>
        <w:t xml:space="preserve"> от 18.09.2008 </w:t>
      </w:r>
      <w:r>
        <w:rPr>
          <w:rFonts w:ascii="Times New Roman"/>
          <w:b w:val="false"/>
          <w:i w:val="false"/>
          <w:color w:val="000000"/>
          <w:sz w:val="28"/>
        </w:rPr>
        <w:t>N 4С-9-5.</w:t>
      </w:r>
      <w:r>
        <w:br/>
      </w:r>
      <w:r>
        <w:rPr>
          <w:rFonts w:ascii="Times New Roman"/>
          <w:b w:val="false"/>
          <w:i w:val="false"/>
          <w:color w:val="000000"/>
          <w:sz w:val="28"/>
        </w:rPr>
        <w:t>
      21. Установить специалистам здравоохранения, социального обеспечения, образования, культуры и спорта, работающим в аульной (сельской) местности повышенные на двадцать пять процентов должностные оклады и тарифные ставки, по сравнению с окладами и ставками специалистов, занимающихся этими видами деятельности в городских условиях, согласно перечню согласованного с областным маслихатом.</w:t>
      </w:r>
      <w:r>
        <w:br/>
      </w:r>
      <w:r>
        <w:rPr>
          <w:rFonts w:ascii="Times New Roman"/>
          <w:b w:val="false"/>
          <w:i w:val="false"/>
          <w:color w:val="000000"/>
          <w:sz w:val="28"/>
        </w:rPr>
        <w:t>
</w:t>
      </w:r>
      <w:r>
        <w:rPr>
          <w:rFonts w:ascii="Times New Roman"/>
          <w:b w:val="false"/>
          <w:i/>
          <w:color w:val="800000"/>
          <w:sz w:val="28"/>
        </w:rPr>
        <w:t xml:space="preserve">      Сноска. Пункт 21 в редакции решения Акмолинского областного маслихата от 05.03.2008 </w:t>
      </w:r>
      <w:r>
        <w:rPr>
          <w:rFonts w:ascii="Times New Roman"/>
          <w:b w:val="false"/>
          <w:i w:val="false"/>
          <w:color w:val="000000"/>
          <w:sz w:val="28"/>
        </w:rPr>
        <w:t>N 4С-5-4</w:t>
      </w:r>
      <w:r>
        <w:br/>
      </w:r>
      <w:r>
        <w:rPr>
          <w:rFonts w:ascii="Times New Roman"/>
          <w:b w:val="false"/>
          <w:i w:val="false"/>
          <w:color w:val="000000"/>
          <w:sz w:val="28"/>
        </w:rPr>
        <w:t>
      21-1. Учесть, что в доходах областного бюджета на 2008 год предусмотрен возврат районами и городами неиспользованных целевых трансфертов в сумме 1 121 094,5 тысяч тенге, и использованных не по целевому назначению - 1152,3 тысячи тенге.</w:t>
      </w:r>
      <w:r>
        <w:br/>
      </w:r>
      <w:r>
        <w:rPr>
          <w:rFonts w:ascii="Times New Roman"/>
          <w:b w:val="false"/>
          <w:i w:val="false"/>
          <w:color w:val="000000"/>
          <w:sz w:val="28"/>
        </w:rPr>
        <w:t>
</w:t>
      </w:r>
      <w:r>
        <w:rPr>
          <w:rFonts w:ascii="Times New Roman"/>
          <w:b w:val="false"/>
          <w:i/>
          <w:color w:val="800000"/>
          <w:sz w:val="28"/>
        </w:rPr>
        <w:t xml:space="preserve">      Сноска. Дополнено пунктом 21-1 решением Акмолинского областного маслихата от 05.03.2008 </w:t>
      </w:r>
      <w:r>
        <w:rPr>
          <w:rFonts w:ascii="Times New Roman"/>
          <w:b w:val="false"/>
          <w:i w:val="false"/>
          <w:color w:val="000000"/>
          <w:sz w:val="28"/>
        </w:rPr>
        <w:t>N 4С-5-4;</w:t>
      </w:r>
      <w:r>
        <w:rPr>
          <w:rFonts w:ascii="Times New Roman"/>
          <w:b w:val="false"/>
          <w:i/>
          <w:color w:val="800000"/>
          <w:sz w:val="28"/>
        </w:rPr>
        <w:t xml:space="preserve"> пункт 21-1 с изменениями, внесенными решениями Акмолинского областного маслихата от 20.06.2008 </w:t>
      </w:r>
      <w:r>
        <w:rPr>
          <w:rFonts w:ascii="Times New Roman"/>
          <w:b w:val="false"/>
          <w:i w:val="false"/>
          <w:color w:val="000000"/>
          <w:sz w:val="28"/>
        </w:rPr>
        <w:t>N 4С-7-5;</w:t>
      </w:r>
      <w:r>
        <w:rPr>
          <w:rFonts w:ascii="Times New Roman"/>
          <w:b w:val="false"/>
          <w:i/>
          <w:color w:val="800000"/>
          <w:sz w:val="28"/>
        </w:rPr>
        <w:t xml:space="preserve"> от 18.09.2008 </w:t>
      </w:r>
      <w:r>
        <w:rPr>
          <w:rFonts w:ascii="Times New Roman"/>
          <w:b w:val="false"/>
          <w:i w:val="false"/>
          <w:color w:val="000000"/>
          <w:sz w:val="28"/>
        </w:rPr>
        <w:t>N 4С-9-5;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21-2. Учесть, что в расходах областного бюджета на 2008 год предусмотрен возврат в республиканский бюджет неиспользованных целевых трансфертов в сумме 1 930 596,1 тысяч тенге, и использованных не по целевому назначению - 1364,2 тысячи тенге.</w:t>
      </w:r>
      <w:r>
        <w:br/>
      </w:r>
      <w:r>
        <w:rPr>
          <w:rFonts w:ascii="Times New Roman"/>
          <w:b w:val="false"/>
          <w:i w:val="false"/>
          <w:color w:val="000000"/>
          <w:sz w:val="28"/>
        </w:rPr>
        <w:t>
</w:t>
      </w:r>
      <w:r>
        <w:rPr>
          <w:rFonts w:ascii="Times New Roman"/>
          <w:b w:val="false"/>
          <w:i/>
          <w:color w:val="800000"/>
          <w:sz w:val="28"/>
        </w:rPr>
        <w:t xml:space="preserve">      Сноска. Дополнено пунктом 21-2 - решением Акмолинского областного маслихата от 05.03.2008 </w:t>
      </w:r>
      <w:r>
        <w:rPr>
          <w:rFonts w:ascii="Times New Roman"/>
          <w:b w:val="false"/>
          <w:i w:val="false"/>
          <w:color w:val="000000"/>
          <w:sz w:val="28"/>
        </w:rPr>
        <w:t>N 4С-5-4;</w:t>
      </w:r>
      <w:r>
        <w:rPr>
          <w:rFonts w:ascii="Times New Roman"/>
          <w:b w:val="false"/>
          <w:i/>
          <w:color w:val="800000"/>
          <w:sz w:val="28"/>
        </w:rPr>
        <w:t xml:space="preserve"> пункт 20 с изменениями, внесенными решениями Акмолинского областного маслихата от 20.06.2008 </w:t>
      </w:r>
      <w:r>
        <w:rPr>
          <w:rFonts w:ascii="Times New Roman"/>
          <w:b w:val="false"/>
          <w:i w:val="false"/>
          <w:color w:val="000000"/>
          <w:sz w:val="28"/>
        </w:rPr>
        <w:t>N 4С-7-5;</w:t>
      </w:r>
      <w:r>
        <w:rPr>
          <w:rFonts w:ascii="Times New Roman"/>
          <w:b w:val="false"/>
          <w:i/>
          <w:color w:val="800000"/>
          <w:sz w:val="28"/>
        </w:rPr>
        <w:t xml:space="preserve"> от 07.11.2008 </w:t>
      </w:r>
      <w:r>
        <w:rPr>
          <w:rFonts w:ascii="Times New Roman"/>
          <w:b w:val="false"/>
          <w:i w:val="false"/>
          <w:color w:val="000000"/>
          <w:sz w:val="28"/>
        </w:rPr>
        <w:t>N 4C-10-2.</w:t>
      </w:r>
      <w:r>
        <w:br/>
      </w:r>
      <w:r>
        <w:rPr>
          <w:rFonts w:ascii="Times New Roman"/>
          <w:b w:val="false"/>
          <w:i w:val="false"/>
          <w:color w:val="000000"/>
          <w:sz w:val="28"/>
        </w:rPr>
        <w:t>
      21-3. Учесть, что в областном бюджете на 2008 год в установленном законодательством порядке использованы свободные остатки бюджетных средств, образовавшиеся на 1 января 2008 года, в сумме 1 751 539,1 тысяч тенге.</w:t>
      </w:r>
      <w:r>
        <w:br/>
      </w:r>
      <w:r>
        <w:rPr>
          <w:rFonts w:ascii="Times New Roman"/>
          <w:b w:val="false"/>
          <w:i w:val="false"/>
          <w:color w:val="000000"/>
          <w:sz w:val="28"/>
        </w:rPr>
        <w:t>
</w:t>
      </w:r>
      <w:r>
        <w:rPr>
          <w:rFonts w:ascii="Times New Roman"/>
          <w:b w:val="false"/>
          <w:i/>
          <w:color w:val="800000"/>
          <w:sz w:val="28"/>
        </w:rPr>
        <w:t xml:space="preserve">      Сноска. Дополнено пунктом 21-3 - решением Акмолинского областного маслихата от 05.03.2008 </w:t>
      </w:r>
      <w:r>
        <w:rPr>
          <w:rFonts w:ascii="Times New Roman"/>
          <w:b w:val="false"/>
          <w:i w:val="false"/>
          <w:color w:val="000000"/>
          <w:sz w:val="28"/>
        </w:rPr>
        <w:t>N 4С-5-4</w:t>
      </w:r>
      <w:r>
        <w:br/>
      </w:r>
      <w:r>
        <w:rPr>
          <w:rFonts w:ascii="Times New Roman"/>
          <w:b w:val="false"/>
          <w:i w:val="false"/>
          <w:color w:val="000000"/>
          <w:sz w:val="28"/>
        </w:rPr>
        <w:t>
      21-4. Установить лимит долга местного исполнительного органа области на 2008 год в размере 3 188 301 тысяч тенге.</w:t>
      </w:r>
      <w:r>
        <w:br/>
      </w:r>
      <w:r>
        <w:rPr>
          <w:rFonts w:ascii="Times New Roman"/>
          <w:b w:val="false"/>
          <w:i w:val="false"/>
          <w:color w:val="000000"/>
          <w:sz w:val="28"/>
        </w:rPr>
        <w:t>
</w:t>
      </w:r>
      <w:r>
        <w:rPr>
          <w:rFonts w:ascii="Times New Roman"/>
          <w:b w:val="false"/>
          <w:i/>
          <w:color w:val="800000"/>
          <w:sz w:val="28"/>
        </w:rPr>
        <w:t xml:space="preserve">      Сноска. Дополнено пунктом 21-4 - решением Акмолинского областного маслихата от 20.06.2008 </w:t>
      </w:r>
      <w:r>
        <w:rPr>
          <w:rFonts w:ascii="Times New Roman"/>
          <w:b w:val="false"/>
          <w:i w:val="false"/>
          <w:color w:val="000000"/>
          <w:sz w:val="28"/>
        </w:rPr>
        <w:t>N 4С-7-5</w:t>
      </w:r>
      <w:r>
        <w:br/>
      </w:r>
      <w:r>
        <w:rPr>
          <w:rFonts w:ascii="Times New Roman"/>
          <w:b w:val="false"/>
          <w:i w:val="false"/>
          <w:color w:val="000000"/>
          <w:sz w:val="28"/>
        </w:rPr>
        <w:t>
      22. Учесть, что затраты на бесплатный проезд в общественном транспорте работников здравоохранения, имеющим разъездной характер работ, производятся в пределах утвержденного бюджета на 2008 год по перечню, определяемому местным исполнительным органом - департаментом здравоохранения.</w:t>
      </w:r>
      <w:r>
        <w:br/>
      </w:r>
      <w:r>
        <w:rPr>
          <w:rFonts w:ascii="Times New Roman"/>
          <w:b w:val="false"/>
          <w:i w:val="false"/>
          <w:color w:val="000000"/>
          <w:sz w:val="28"/>
        </w:rPr>
        <w:t>
      23. Утвердить перечень бюджетных программ развития областного бюджета на 2008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согласно приложению 2.</w:t>
      </w:r>
      <w:r>
        <w:br/>
      </w:r>
      <w:r>
        <w:rPr>
          <w:rFonts w:ascii="Times New Roman"/>
          <w:b w:val="false"/>
          <w:i w:val="false"/>
          <w:color w:val="000000"/>
          <w:sz w:val="28"/>
        </w:rPr>
        <w:t>
      24. Утвердить перечень областных бюджетных программ, не подлежащих секвестру в процессе исполнения областного бюджета на 2008 год, согласно приложению 3.</w:t>
      </w:r>
      <w:r>
        <w:br/>
      </w:r>
      <w:r>
        <w:rPr>
          <w:rFonts w:ascii="Times New Roman"/>
          <w:b w:val="false"/>
          <w:i w:val="false"/>
          <w:color w:val="000000"/>
          <w:sz w:val="28"/>
        </w:rPr>
        <w:t>
      25. Утвердить перечень районных бюджетных программ, не подлежащих секвестру в процессе исполнения районных бюджетов на 2008 год, согласно приложению 4.</w:t>
      </w:r>
      <w:r>
        <w:br/>
      </w:r>
      <w:r>
        <w:rPr>
          <w:rFonts w:ascii="Times New Roman"/>
          <w:b w:val="false"/>
          <w:i w:val="false"/>
          <w:color w:val="000000"/>
          <w:sz w:val="28"/>
        </w:rPr>
        <w:t>
      26. Настоящее решение вступает в силу после его государственной регистрации в Департаменте юстиции Акмолинской области и вводится в действие с 1 января 2008 года.</w:t>
      </w:r>
    </w:p>
    <w:p>
      <w:pPr>
        <w:spacing w:after="0"/>
        <w:ind w:left="0"/>
        <w:jc w:val="both"/>
      </w:pPr>
      <w:r>
        <w:rPr>
          <w:rFonts w:ascii="Times New Roman"/>
          <w:b w:val="false"/>
          <w:i/>
          <w:color w:val="000000"/>
          <w:sz w:val="28"/>
        </w:rPr>
        <w:t>      Председатель сессии         Секретарь Акмолинского</w:t>
      </w:r>
      <w:r>
        <w:br/>
      </w:r>
      <w:r>
        <w:rPr>
          <w:rFonts w:ascii="Times New Roman"/>
          <w:b w:val="false"/>
          <w:i w:val="false"/>
          <w:color w:val="000000"/>
          <w:sz w:val="28"/>
        </w:rPr>
        <w:t>
</w:t>
      </w:r>
      <w:r>
        <w:rPr>
          <w:rFonts w:ascii="Times New Roman"/>
          <w:b w:val="false"/>
          <w:i/>
          <w:color w:val="000000"/>
          <w:sz w:val="28"/>
        </w:rPr>
        <w:t>      Акмолинского                областного маслихата</w:t>
      </w:r>
      <w:r>
        <w:br/>
      </w:r>
      <w:r>
        <w:rPr>
          <w:rFonts w:ascii="Times New Roman"/>
          <w:b w:val="false"/>
          <w:i w:val="false"/>
          <w:color w:val="000000"/>
          <w:sz w:val="28"/>
        </w:rPr>
        <w:t>
</w:t>
      </w:r>
      <w:r>
        <w:rPr>
          <w:rFonts w:ascii="Times New Roman"/>
          <w:b w:val="false"/>
          <w:i/>
          <w:color w:val="000000"/>
          <w:sz w:val="28"/>
        </w:rPr>
        <w:t>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решению областного</w:t>
      </w:r>
      <w:r>
        <w:br/>
      </w:r>
      <w:r>
        <w:rPr>
          <w:rFonts w:ascii="Times New Roman"/>
          <w:b w:val="false"/>
          <w:i w:val="false"/>
          <w:color w:val="000000"/>
          <w:sz w:val="28"/>
        </w:rPr>
        <w:t>
маслихата от декабря 2007 года</w:t>
      </w:r>
    </w:p>
    <w:p>
      <w:pPr>
        <w:spacing w:after="0"/>
        <w:ind w:left="0"/>
        <w:jc w:val="both"/>
      </w:pPr>
      <w:r>
        <w:rPr>
          <w:rFonts w:ascii="Times New Roman"/>
          <w:b w:val="false"/>
          <w:i/>
          <w:color w:val="800000"/>
          <w:sz w:val="28"/>
        </w:rPr>
        <w:t xml:space="preserve">      Сноска. Приложение 1 в редакции решения Акмолинского областного маслихата от 05.03.2008 </w:t>
      </w:r>
      <w:r>
        <w:rPr>
          <w:rFonts w:ascii="Times New Roman"/>
          <w:b w:val="false"/>
          <w:i w:val="false"/>
          <w:color w:val="000000"/>
          <w:sz w:val="28"/>
        </w:rPr>
        <w:t>N 4С-5-4;</w:t>
      </w:r>
      <w:r>
        <w:rPr>
          <w:rFonts w:ascii="Times New Roman"/>
          <w:b w:val="false"/>
          <w:i/>
          <w:color w:val="800000"/>
          <w:sz w:val="28"/>
        </w:rPr>
        <w:t xml:space="preserve"> от 20.06.2008 </w:t>
      </w:r>
      <w:r>
        <w:rPr>
          <w:rFonts w:ascii="Times New Roman"/>
          <w:b w:val="false"/>
          <w:i w:val="false"/>
          <w:color w:val="000000"/>
          <w:sz w:val="28"/>
        </w:rPr>
        <w:t>N 4С-7-5;</w:t>
      </w:r>
      <w:r>
        <w:rPr>
          <w:rFonts w:ascii="Times New Roman"/>
          <w:b w:val="false"/>
          <w:i/>
          <w:color w:val="800000"/>
          <w:sz w:val="28"/>
        </w:rPr>
        <w:t xml:space="preserve"> от 18.09.2008 </w:t>
      </w:r>
      <w:r>
        <w:rPr>
          <w:rFonts w:ascii="Times New Roman"/>
          <w:b w:val="false"/>
          <w:i w:val="false"/>
          <w:color w:val="000000"/>
          <w:sz w:val="28"/>
        </w:rPr>
        <w:t>N 4С-9-5;</w:t>
      </w:r>
      <w:r>
        <w:rPr>
          <w:rFonts w:ascii="Times New Roman"/>
          <w:b w:val="false"/>
          <w:i/>
          <w:color w:val="800000"/>
          <w:sz w:val="28"/>
        </w:rPr>
        <w:t xml:space="preserve"> от 07.11.2008 </w:t>
      </w:r>
      <w:r>
        <w:rPr>
          <w:rFonts w:ascii="Times New Roman"/>
          <w:b w:val="false"/>
          <w:i w:val="false"/>
          <w:color w:val="000000"/>
          <w:sz w:val="28"/>
        </w:rPr>
        <w:t>N 4C-10-2</w:t>
      </w:r>
    </w:p>
    <w:p>
      <w:pPr>
        <w:spacing w:after="0"/>
        <w:ind w:left="0"/>
        <w:jc w:val="both"/>
      </w:pPr>
      <w:r>
        <w:rPr>
          <w:rFonts w:ascii="Times New Roman"/>
          <w:b/>
          <w:i w:val="false"/>
          <w:color w:val="000000"/>
          <w:sz w:val="28"/>
        </w:rPr>
        <w:t> </w:t>
      </w:r>
      <w:r>
        <w:rPr>
          <w:rFonts w:ascii="Times New Roman"/>
          <w:b/>
          <w:i w:val="false"/>
          <w:color w:val="000080"/>
          <w:sz w:val="28"/>
        </w:rPr>
        <w:t>Областной бюджет на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34"/>
        <w:gridCol w:w="701"/>
        <w:gridCol w:w="8082"/>
        <w:gridCol w:w="320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Наименование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Сумма</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ДОХОДЫ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55 336 825,3</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Налоговые поступления</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6 246 905,8</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Подоходный налог</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5 569 355,8</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Индивидуальный подоходный налог</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5 569 355,8</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Внутренние налоги на товары, работы и услуги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677 550,0</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677 550,0</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Неналоговые поступления</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133 037,7</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Доходы от государственной собственности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11 942,0</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7 769,0</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Вознаграждения (интересы) за размещение бюджетных средств на банковских счетах</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6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Вознаграждения (интересы) по кредитам, выданным из государственного бюджета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2 173,0</w:t>
            </w:r>
          </w:p>
        </w:tc>
      </w:tr>
      <w:tr>
        <w:trPr>
          <w:trHeight w:val="9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2 014,0</w:t>
            </w:r>
          </w:p>
        </w:tc>
      </w:tr>
      <w:tr>
        <w:trPr>
          <w:trHeight w:val="9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2 014,0</w:t>
            </w:r>
          </w:p>
        </w:tc>
      </w:tr>
      <w:tr>
        <w:trPr>
          <w:trHeight w:val="11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7 763,0</w:t>
            </w:r>
          </w:p>
        </w:tc>
      </w:tr>
      <w:tr>
        <w:trPr>
          <w:trHeight w:val="10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7 763,0</w:t>
            </w:r>
          </w:p>
        </w:tc>
      </w:tr>
      <w:tr>
        <w:trPr>
          <w:trHeight w:val="17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17 219,0</w:t>
            </w:r>
          </w:p>
        </w:tc>
      </w:tr>
      <w:tr>
        <w:trPr>
          <w:trHeight w:val="17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17 219,0</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неналоговые поступления</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94 099,7</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неналоговые поступления</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94 099,7</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трансфертов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48 956 881,8</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2 033 882,8</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районных (городских) бюджетов</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2 033 882,8</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46 922 999,0</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республиканского бюджета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46 922 999,0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60"/>
        <w:gridCol w:w="625"/>
        <w:gridCol w:w="700"/>
        <w:gridCol w:w="7614"/>
        <w:gridCol w:w="2965"/>
      </w:tblGrid>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Наименование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Сумма</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Функциональная группа</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Функциональная подгруппа</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Администратор бюджетных программ</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Программа</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Затраты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56 777 207,2</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Государственные услуги общего характера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453 482,0</w:t>
            </w:r>
          </w:p>
        </w:tc>
      </w:tr>
      <w:tr>
        <w:trPr>
          <w:trHeight w:val="5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202 357,0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маслихата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30 282,0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маслихата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30 282,0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172 075,0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акима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172 075,0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Финансовая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69 252,0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69 252,0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финансов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65 359,9</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Организация приватизации коммунальной собственности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3 892,1</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Планирование и статистическая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164 757,0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164 757,0</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экономики и бюджетного планирования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98 404,5</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1 262,5</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65 090,0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государственные услуги общего характера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17 116,0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17 116,0</w:t>
            </w:r>
          </w:p>
        </w:tc>
      </w:tr>
      <w:tr>
        <w:trPr>
          <w:trHeight w:val="7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обучение государственных служащих компьютерной грамотности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17 116,0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Оборона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90 087,9</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Военные нужды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3 983,0</w:t>
            </w:r>
          </w:p>
        </w:tc>
      </w:tr>
      <w:tr>
        <w:trPr>
          <w:trHeight w:val="8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3 983,0</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3 983,0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Организация работы по чрезвычайным ситуациям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86 104,9</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86 104,9</w:t>
            </w:r>
          </w:p>
        </w:tc>
      </w:tr>
      <w:tr>
        <w:trPr>
          <w:trHeight w:val="8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мобилизационной подготовке, гражданской обороне и организации предупреждения и ликвидации аварий и стихийных бедствий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16 328,1</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36 900,0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32 854,0</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2 358 446,0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Правоохранительная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2 358 446,0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2 355 939,9</w:t>
            </w:r>
          </w:p>
        </w:tc>
      </w:tr>
      <w:tr>
        <w:trPr>
          <w:trHeight w:val="4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исполнительного органа внутренних дел, финансируемого из областного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2 273 878,2</w:t>
            </w:r>
          </w:p>
        </w:tc>
      </w:tr>
      <w:tr>
        <w:trPr>
          <w:trHeight w:val="5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Охрана общественного порядка и обеспечение общественной безопасности на территории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79 191,7</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2 870,0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2 506,1</w:t>
            </w:r>
          </w:p>
        </w:tc>
      </w:tr>
      <w:tr>
        <w:trPr>
          <w:trHeight w:val="3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органов внутренних дел</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2 506,1</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Образование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8 106 233,5</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2 140 099,2</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физической культуры и спорта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636 304,0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Дополнительное образование для детей по спорту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636 304,0</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1 503 795,2</w:t>
            </w:r>
          </w:p>
        </w:tc>
      </w:tr>
      <w:tr>
        <w:trPr>
          <w:trHeight w:val="5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297 790,3</w:t>
            </w:r>
          </w:p>
        </w:tc>
      </w:tr>
      <w:tr>
        <w:trPr>
          <w:trHeight w:val="4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453 497,9</w:t>
            </w:r>
          </w:p>
        </w:tc>
      </w:tr>
      <w:tr>
        <w:trPr>
          <w:trHeight w:val="7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содержание вновь вводимых объектов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67 027,0</w:t>
            </w:r>
          </w:p>
        </w:tc>
      </w:tr>
      <w:tr>
        <w:trPr>
          <w:trHeight w:val="8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внедрение новых технологий государственной системы в сфере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213 962,0</w:t>
            </w:r>
          </w:p>
        </w:tc>
      </w:tr>
      <w:tr>
        <w:trPr>
          <w:trHeight w:val="10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227 700,0</w:t>
            </w:r>
          </w:p>
        </w:tc>
      </w:tr>
      <w:tr>
        <w:trPr>
          <w:trHeight w:val="10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243 818,0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Техническое и профессиональное, послесреднее образование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1 894 415,9</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70 416,0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w:t>
            </w:r>
            <w:r>
              <w:br/>
            </w:r>
            <w:r>
              <w:rPr>
                <w:rFonts w:ascii="Times New Roman"/>
                <w:b w:val="false"/>
                <w:i w:val="false"/>
                <w:color w:val="000000"/>
                <w:sz w:val="20"/>
              </w:rPr>
              <w:t>
технического и профессионального</w:t>
            </w:r>
            <w:r>
              <w:br/>
            </w:r>
            <w:r>
              <w:rPr>
                <w:rFonts w:ascii="Times New Roman"/>
                <w:b w:val="false"/>
                <w:i w:val="false"/>
                <w:color w:val="000000"/>
                <w:sz w:val="20"/>
              </w:rPr>
              <w:t>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30 067,0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 послесреднего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40 349,0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1 823 999,9</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1 735 484,9</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 послесреднего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88 515,0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Переподготовка и повышение квалификации специалистов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168 532,0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76 315,0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76 315,0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12 647,0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12 647,0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79 570,0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79 570,0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услуги в области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3 903 186,4</w:t>
            </w:r>
          </w:p>
        </w:tc>
      </w:tr>
      <w:tr>
        <w:trPr>
          <w:trHeight w:val="1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854 272,4</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57 566,5</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6 060,0</w:t>
            </w:r>
          </w:p>
        </w:tc>
      </w:tr>
      <w:tr>
        <w:trPr>
          <w:trHeight w:val="7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41 411,0</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10 993,0</w:t>
            </w:r>
          </w:p>
        </w:tc>
      </w:tr>
      <w:tr>
        <w:trPr>
          <w:trHeight w:val="6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36 623,0</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человеческого капитала в рамках электронного правительства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32 933,0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602 863,9</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человеческого капитала в рамках электронного правительства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65 822,0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3 048 914,0</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3 048 914,0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Здравоохранение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14 481 707,3</w:t>
            </w:r>
          </w:p>
        </w:tc>
      </w:tr>
      <w:tr>
        <w:trPr>
          <w:trHeight w:val="1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Больницы широкого профиля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6 123 081,1</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6 123 081,1</w:t>
            </w:r>
          </w:p>
        </w:tc>
      </w:tr>
      <w:tr>
        <w:trPr>
          <w:trHeight w:val="7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Оказание стационарной медицинской помощи по направлению специалистов первичной медико-санитарной помощи и организаций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6 123 081,1</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Охрана здоровья населения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694 112,8</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157 000,0</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102 314,0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Охрана материнства и детства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38 052,0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Пропаганда здорового образа жизни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15 812,0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822,0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государственного санитарно-эпидемиологического надзора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537 112,8</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государственного санитарно-эпидемиологического надзора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251 038,1</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Санитарно-эпидемиологическое благополучие населения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283 835,2</w:t>
            </w:r>
          </w:p>
        </w:tc>
      </w:tr>
      <w:tr>
        <w:trPr>
          <w:trHeight w:val="3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Борьба с эпидемиями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2 109,0</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Специализированная медицинская помощь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2 798 075,5</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2 612 394,5</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Оказание медицинской помощи лицам, страдающим социально значимыми заболеваниями и заболеваниями, представляющими опасность для окружающих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2 142 929,5</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72 237,0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218 536,0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онкологических больных химиопрепаратами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132 768,0</w:t>
            </w:r>
          </w:p>
        </w:tc>
      </w:tr>
      <w:tr>
        <w:trPr>
          <w:trHeight w:val="7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41 964,0</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факторов свертывания крови</w:t>
            </w:r>
            <w:r>
              <w:br/>
            </w:r>
            <w:r>
              <w:rPr>
                <w:rFonts w:ascii="Times New Roman"/>
                <w:b w:val="false"/>
                <w:i w:val="false"/>
                <w:color w:val="000000"/>
                <w:sz w:val="20"/>
              </w:rPr>
              <w:t>
при лечении взрослых, больных гемофилией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3 960,0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государственного санитарно-эпидемиологического надзора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185 681,0</w:t>
            </w:r>
          </w:p>
        </w:tc>
      </w:tr>
      <w:tr>
        <w:trPr>
          <w:trHeight w:val="6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185 681,0</w:t>
            </w:r>
          </w:p>
        </w:tc>
      </w:tr>
      <w:tr>
        <w:trPr>
          <w:trHeight w:val="1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Поликлиники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3 638 035,8</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3 638 035,8</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Оказание первичной медико-санитарной помощи населению</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3 234 696,8</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403 339,0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Другие виды медицинской помощи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430 930,0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430 930,0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Оказание скорой и неотложной помощи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414 715,0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Оказание медицинской помощи населению в чрезвычайных ситуациях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16 215,0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услуги в области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797 472,1</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174 716,5</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56 249,0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89 212,5</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Проведение патологоанатомического вскрытия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7 784,0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4 160,0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информационно-аналитических центров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9 470,0</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Социальная поддержка медицинских и</w:t>
            </w:r>
            <w:r>
              <w:br/>
            </w:r>
            <w:r>
              <w:rPr>
                <w:rFonts w:ascii="Times New Roman"/>
                <w:b w:val="false"/>
                <w:i w:val="false"/>
                <w:color w:val="000000"/>
                <w:sz w:val="20"/>
              </w:rPr>
              <w:t xml:space="preserve">
фармацевтических работников, </w:t>
            </w:r>
            <w:r>
              <w:br/>
            </w:r>
            <w:r>
              <w:rPr>
                <w:rFonts w:ascii="Times New Roman"/>
                <w:b w:val="false"/>
                <w:i w:val="false"/>
                <w:color w:val="000000"/>
                <w:sz w:val="20"/>
              </w:rPr>
              <w:t>
направленных для работы в сельскую</w:t>
            </w:r>
            <w:r>
              <w:br/>
            </w:r>
            <w:r>
              <w:rPr>
                <w:rFonts w:ascii="Times New Roman"/>
                <w:b w:val="false"/>
                <w:i w:val="false"/>
                <w:color w:val="000000"/>
                <w:sz w:val="20"/>
              </w:rPr>
              <w:t>
местность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7 841,0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622 755,6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622 755,6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Социальная помощь и социальное обеспечение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1 689 893,4</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Социальное обеспечение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1 454 215,2</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508 977,6</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Социальное обеспечение престарелых и инвалидов общего типа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508 977,6</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930 016,6</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930 016,6</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15 221,0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социального обеспечения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15 221,0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Социальная помощь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152 422,3</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152 422,3</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Социальная поддержка инвалидов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70 422,3</w:t>
            </w:r>
          </w:p>
        </w:tc>
      </w:tr>
      <w:tr>
        <w:trPr>
          <w:trHeight w:val="10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82 000,0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83 255,9</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83 255,9</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координации занятости и социальных программ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46 385,8</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36 702,1</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Жилищно-коммунальное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4 631 961,3</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Жилищное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2 295 328,0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2 295 328,0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жилья государственного коммунального жилищного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632 596,0</w:t>
            </w:r>
          </w:p>
        </w:tc>
      </w:tr>
      <w:tr>
        <w:trPr>
          <w:trHeight w:val="7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 обустройство инженерно- коммуникационной инфраструктуры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1 662 732,0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Коммунальное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2 336 633,3</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коммунального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энергетики и коммунального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2 336 633,3</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Управление энергетики и коммунального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19 474,0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2 317 159,3</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1 901 357,7</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Деятельность в области культуры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371 704,0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культуры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359 704,0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культуры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21 383,5</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672,5</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Поддержка культурно-досуговой работы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106 663,0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78 174,0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152 811,0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культуры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12 000,0</w:t>
            </w:r>
          </w:p>
        </w:tc>
      </w:tr>
      <w:tr>
        <w:trPr>
          <w:trHeight w:val="1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1 132 217,5</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физической культуры и спорта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1 044 918,0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w:t>
            </w:r>
            <w:r>
              <w:br/>
            </w:r>
            <w:r>
              <w:rPr>
                <w:rFonts w:ascii="Times New Roman"/>
                <w:b w:val="false"/>
                <w:i w:val="false"/>
                <w:color w:val="000000"/>
                <w:sz w:val="20"/>
              </w:rPr>
              <w:t>
(Отдела) физической культуры и спорта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17 818,0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22 024,0</w:t>
            </w:r>
          </w:p>
        </w:tc>
      </w:tr>
      <w:tr>
        <w:trPr>
          <w:trHeight w:val="6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573 523,0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431 553,0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87 299,5</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физической культуры и спорта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87 299,5</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Информационное пространство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332 237,7</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архивов и документации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88 816,0</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w:t>
            </w:r>
            <w:r>
              <w:br/>
            </w:r>
            <w:r>
              <w:rPr>
                <w:rFonts w:ascii="Times New Roman"/>
                <w:b w:val="false"/>
                <w:i w:val="false"/>
                <w:color w:val="000000"/>
                <w:sz w:val="20"/>
              </w:rPr>
              <w:t>
(Отдела) архивов и документации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10 215,0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сохранности архивного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78 601,0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культуры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41 080,0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41 080,0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внутренней политики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162 528,7</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162 528,7</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по развитию языков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39 813,0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по развитию языков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18 360,0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21 453,0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15 461,0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15 461,0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Регулирование туристской деятельности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15 461,0</w:t>
            </w:r>
          </w:p>
        </w:tc>
      </w:tr>
      <w:tr>
        <w:trPr>
          <w:trHeight w:val="5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49 737,5</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внутренней политики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49 737,5</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внутренней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40 152,5</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9 585,0</w:t>
            </w:r>
          </w:p>
        </w:tc>
      </w:tr>
      <w:tr>
        <w:trPr>
          <w:trHeight w:val="7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7 454 078,0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Сельское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3 789 215,5</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сельского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3 789 215,5</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сельского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50 846,0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Поддержка развития семеноводства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181 831,0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1 349,0</w:t>
            </w:r>
          </w:p>
        </w:tc>
      </w:tr>
      <w:tr>
        <w:trPr>
          <w:trHeight w:val="43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Проведение процедур банкротства сельскохозяйственных организаций, не находящихся в республиканской собственности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3 237,4</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Поддержка развития животноводства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520 249,0</w:t>
            </w:r>
          </w:p>
        </w:tc>
      </w:tr>
      <w:tr>
        <w:trPr>
          <w:trHeight w:val="10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2 308 697,0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Повышение продуктивности и качества продукции животноводства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170 040,0</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Субсидирование стоимости услуг по доставке воды сельскохозяйственным товаропроизводителям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r>
      <w:tr>
        <w:trPr>
          <w:trHeight w:val="6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закладки и выращивания многолетних насаждений плодовых культур и винограда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Обезвреживание пестицидов (ядохимикатов)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8 033,0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544 801,1</w:t>
            </w:r>
          </w:p>
        </w:tc>
      </w:tr>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Водное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2 910 322,0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сельского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392 383,0</w:t>
            </w:r>
          </w:p>
        </w:tc>
      </w:tr>
      <w:tr>
        <w:trPr>
          <w:trHeight w:val="8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392 383,0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2 517 939,0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2 517 939,0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Лесное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298 716,0</w:t>
            </w:r>
          </w:p>
        </w:tc>
      </w:tr>
      <w:tr>
        <w:trPr>
          <w:trHeight w:val="5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298 716,0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298 716,0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Охрана окружающей среды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439 721,5</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439 721,5</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природных ресурсов и регулирования природопользования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31 738,0</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Проведение мероприятий по охране окружающей среды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407 918,5</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30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Земельные отношения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16 103,0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земельных отношений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16 103,0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земельных отношений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16 061,0</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5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845 172,7</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845 172,7</w:t>
            </w:r>
          </w:p>
        </w:tc>
      </w:tr>
      <w:tr>
        <w:trPr>
          <w:trHeight w:val="4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государственного архитектурно-строительного контроля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19 858,0</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государственного архитектурно-строительного контроля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19 858,0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769 140,0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Управление строительства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24 748,0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744 392,0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56 174,7</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Управление архитектуры и градостроительства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16 151,0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Разработка комплексных схем</w:t>
            </w:r>
            <w:r>
              <w:br/>
            </w:r>
            <w:r>
              <w:rPr>
                <w:rFonts w:ascii="Times New Roman"/>
                <w:b w:val="false"/>
                <w:i w:val="false"/>
                <w:color w:val="000000"/>
                <w:sz w:val="20"/>
              </w:rPr>
              <w:t>
градостроительного развития территории</w:t>
            </w:r>
            <w:r>
              <w:br/>
            </w:r>
            <w:r>
              <w:rPr>
                <w:rFonts w:ascii="Times New Roman"/>
                <w:b w:val="false"/>
                <w:i w:val="false"/>
                <w:color w:val="000000"/>
                <w:sz w:val="20"/>
              </w:rPr>
              <w:t>
области, генеральных планов городов</w:t>
            </w:r>
            <w:r>
              <w:br/>
            </w:r>
            <w:r>
              <w:rPr>
                <w:rFonts w:ascii="Times New Roman"/>
                <w:b w:val="false"/>
                <w:i w:val="false"/>
                <w:color w:val="000000"/>
                <w:sz w:val="20"/>
              </w:rPr>
              <w:t>
областного значения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139,0</w:t>
            </w:r>
          </w:p>
        </w:tc>
      </w:tr>
      <w:tr>
        <w:trPr>
          <w:trHeight w:val="1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36 384,7</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и коммуникации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2 269 477,2</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Автомобильный транспорт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1 766 547,8</w:t>
            </w:r>
          </w:p>
        </w:tc>
      </w:tr>
      <w:tr>
        <w:trPr>
          <w:trHeight w:val="4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1 766 547,8</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1 766 547,8</w:t>
            </w:r>
          </w:p>
        </w:tc>
      </w:tr>
      <w:tr>
        <w:trPr>
          <w:trHeight w:val="24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502 929,4</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502 929,4</w:t>
            </w:r>
          </w:p>
        </w:tc>
      </w:tr>
      <w:tr>
        <w:trPr>
          <w:trHeight w:val="48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пассажирского транспорта и автомобильных дорог</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21 038,0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транспортной инфраструктуры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449 874,0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812,4</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31 205,0</w:t>
            </w:r>
          </w:p>
        </w:tc>
      </w:tr>
      <w:tr>
        <w:trPr>
          <w:trHeight w:val="3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1 186 837,9</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Регулирование экономической деятельности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54 434,0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54 434,0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Обеспечение деятельности Управления предпринимательства и промышленности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54 434,0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1 132 403,9</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1 127 220,9</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1 127 220,9</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5 183,0</w:t>
            </w:r>
          </w:p>
        </w:tc>
      </w:tr>
      <w:tr>
        <w:trPr>
          <w:trHeight w:val="6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Разработка технико-экономического обоснования местных бюджетных инвестиционных проектов (программ) и проведение его экспертизы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5 183,0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11 308 472,3</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11 308 472,3</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11 308 472,3</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9 376 512,0</w:t>
            </w:r>
          </w:p>
        </w:tc>
      </w:tr>
      <w:tr>
        <w:trPr>
          <w:trHeight w:val="4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 трансфертов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1 930 596,1</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1 364,2</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Операционное сальдо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-1 440 381,9</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Чистое бюджетное кредитование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679 857,2</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Бюджетные кредиты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1 534 698,0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Жилищно-коммунальное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Жилищное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46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строительство и приобретение жилья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1 174 000,0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360 698,0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Поддержка предпринимательской деятельности и защита конкуренции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300 000,0</w:t>
            </w:r>
          </w:p>
        </w:tc>
      </w:tr>
      <w:tr>
        <w:trPr>
          <w:trHeight w:val="6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Кредитование АО «Фонд развития малого предпринимательства» на реализацию государственной инвестиционной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300 000,0</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60 698,0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60 698,0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Резерв местного исполнительного органа области на покрытие дефицита наличности по бюджетам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60 698,0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854 840,8</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Сальдо по операциям с финансовыми активами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130 300,0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Приобретение финансовых активов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4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130 600,0</w:t>
            </w:r>
          </w:p>
        </w:tc>
      </w:tr>
      <w:tr>
        <w:trPr>
          <w:trHeight w:val="42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7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Дефицит (профицит) бюджета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-2 250 539,1</w:t>
            </w:r>
          </w:p>
        </w:tc>
      </w:tr>
      <w:tr>
        <w:trPr>
          <w:trHeight w:val="5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VII. Финансирование дефицита </w:t>
            </w:r>
            <w:r>
              <w:br/>
            </w:r>
            <w:r>
              <w:rPr>
                <w:rFonts w:ascii="Times New Roman"/>
                <w:b w:val="false"/>
                <w:i w:val="false"/>
                <w:color w:val="000000"/>
                <w:sz w:val="20"/>
              </w:rPr>
              <w:t>
(использование профицита)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2 250 539,1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решению</w:t>
      </w:r>
      <w:r>
        <w:br/>
      </w:r>
      <w:r>
        <w:rPr>
          <w:rFonts w:ascii="Times New Roman"/>
          <w:b w:val="false"/>
          <w:i w:val="false"/>
          <w:color w:val="000000"/>
          <w:sz w:val="28"/>
        </w:rPr>
        <w:t>
областного маслихата</w:t>
      </w:r>
      <w:r>
        <w:br/>
      </w:r>
      <w:r>
        <w:rPr>
          <w:rFonts w:ascii="Times New Roman"/>
          <w:b w:val="false"/>
          <w:i w:val="false"/>
          <w:color w:val="000000"/>
          <w:sz w:val="28"/>
        </w:rPr>
        <w:t>
N 4C-3-4 от 05.12.2007 года</w:t>
      </w:r>
    </w:p>
    <w:p>
      <w:pPr>
        <w:spacing w:after="0"/>
        <w:ind w:left="0"/>
        <w:jc w:val="both"/>
      </w:pPr>
      <w:r>
        <w:rPr>
          <w:rFonts w:ascii="Times New Roman"/>
          <w:b w:val="false"/>
          <w:i/>
          <w:color w:val="800000"/>
          <w:sz w:val="28"/>
        </w:rPr>
        <w:t xml:space="preserve">      Сноска. Приложение 2 в редакции решения Акмолинского областного маслихата от 05.03.2008 </w:t>
      </w:r>
      <w:r>
        <w:rPr>
          <w:rFonts w:ascii="Times New Roman"/>
          <w:b w:val="false"/>
          <w:i w:val="false"/>
          <w:color w:val="000000"/>
          <w:sz w:val="28"/>
        </w:rPr>
        <w:t>N 4С-5-4;</w:t>
      </w:r>
      <w:r>
        <w:rPr>
          <w:rFonts w:ascii="Times New Roman"/>
          <w:b w:val="false"/>
          <w:i/>
          <w:color w:val="800000"/>
          <w:sz w:val="28"/>
        </w:rPr>
        <w:t xml:space="preserve"> от 18.09.2008 года </w:t>
      </w:r>
      <w:r>
        <w:rPr>
          <w:rFonts w:ascii="Times New Roman"/>
          <w:b w:val="false"/>
          <w:i w:val="false"/>
          <w:color w:val="000000"/>
          <w:sz w:val="28"/>
        </w:rPr>
        <w:t>N 4С-9-5;</w:t>
      </w:r>
      <w:r>
        <w:rPr>
          <w:rFonts w:ascii="Times New Roman"/>
          <w:b w:val="false"/>
          <w:i/>
          <w:color w:val="800000"/>
          <w:sz w:val="28"/>
        </w:rPr>
        <w:t xml:space="preserve"> от 07.11.2008 </w:t>
      </w:r>
      <w:r>
        <w:rPr>
          <w:rFonts w:ascii="Times New Roman"/>
          <w:b w:val="false"/>
          <w:i w:val="false"/>
          <w:color w:val="000000"/>
          <w:sz w:val="28"/>
        </w:rPr>
        <w:t>N 4C-10-2.</w:t>
      </w:r>
    </w:p>
    <w:p>
      <w:pPr>
        <w:spacing w:after="0"/>
        <w:ind w:left="0"/>
        <w:jc w:val="both"/>
      </w:pPr>
      <w:r>
        <w:rPr>
          <w:rFonts w:ascii="Times New Roman"/>
          <w:b/>
          <w:i w:val="false"/>
          <w:color w:val="000000"/>
          <w:sz w:val="28"/>
        </w:rPr>
        <w:t> </w:t>
      </w:r>
      <w:r>
        <w:rPr>
          <w:rFonts w:ascii="Times New Roman"/>
          <w:b/>
          <w:i w:val="false"/>
          <w:color w:val="000080"/>
          <w:sz w:val="28"/>
        </w:rPr>
        <w:t>Перечень бюджетных программ развития областного бюджета на</w:t>
      </w:r>
      <w:r>
        <w:br/>
      </w:r>
      <w:r>
        <w:rPr>
          <w:rFonts w:ascii="Times New Roman"/>
          <w:b w:val="false"/>
          <w:i w:val="false"/>
          <w:color w:val="000000"/>
          <w:sz w:val="28"/>
        </w:rPr>
        <w:t>
</w:t>
      </w:r>
      <w:r>
        <w:rPr>
          <w:rFonts w:ascii="Times New Roman"/>
          <w:b/>
          <w:i w:val="false"/>
          <w:color w:val="000080"/>
          <w:sz w:val="28"/>
        </w:rPr>
        <w:t>2008 год с разделением на бюджетные программы, направленные на</w:t>
      </w:r>
      <w:r>
        <w:br/>
      </w:r>
      <w:r>
        <w:rPr>
          <w:rFonts w:ascii="Times New Roman"/>
          <w:b w:val="false"/>
          <w:i w:val="false"/>
          <w:color w:val="000000"/>
          <w:sz w:val="28"/>
        </w:rPr>
        <w:t>
</w:t>
      </w:r>
      <w:r>
        <w:rPr>
          <w:rFonts w:ascii="Times New Roman"/>
          <w:b/>
          <w:i w:val="false"/>
          <w:color w:val="000080"/>
          <w:sz w:val="28"/>
        </w:rPr>
        <w:t>реализацию бюджетных инвестиционных проектов (программ) и</w:t>
      </w:r>
      <w:r>
        <w:br/>
      </w:r>
      <w:r>
        <w:rPr>
          <w:rFonts w:ascii="Times New Roman"/>
          <w:b w:val="false"/>
          <w:i w:val="false"/>
          <w:color w:val="000000"/>
          <w:sz w:val="28"/>
        </w:rPr>
        <w:t>
</w:t>
      </w:r>
      <w:r>
        <w:rPr>
          <w:rFonts w:ascii="Times New Roman"/>
          <w:b/>
          <w:i w:val="false"/>
          <w:color w:val="000080"/>
          <w:sz w:val="28"/>
        </w:rPr>
        <w:t>формирование или увеличение уставного капитала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815"/>
        <w:gridCol w:w="854"/>
        <w:gridCol w:w="10736"/>
      </w:tblGrid>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Наименование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Функциональная группа</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Администратор бюджетных программ</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Программа</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ЗАТРАТЫ</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Инвестиционные проекты</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Оборона</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и организации предупреждения и ликвидации аварий и стихийных бедствий области</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органов внутренних дел</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Образование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образования области</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и реконструкцию объектов образования</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Здравоохранение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здравоохранения</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социального обеспечения</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Жилищно-коммунальное хозяйство</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Кредитование бюджетов районов (городов областного значения) на строительство и приобретение жилья</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строительство жилья государственного коммунального жилищного фонда</w:t>
            </w:r>
          </w:p>
        </w:tc>
      </w:tr>
      <w:tr>
        <w:trPr>
          <w:trHeight w:val="5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 обустройство инженерно-коммуникационной инфраструктуры</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коммунального хозяйства</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энергетики и коммунального хозяйства области</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культуры области</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физической культуры и спорта области</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культуры</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объектов физической культуры и спорта</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земельных отношений области</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системы водоснабжения</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архитектуры и градостроительства области</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 и коммуникации</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транспортной инфраструктуры</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Создание информационных систем</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Кредитование АО «Фонд развития малого предпринимательства» на реализацию государственной инвестиционной политики</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Инвестиционные программы</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Аппарат акима области</w:t>
            </w:r>
          </w:p>
        </w:tc>
      </w:tr>
      <w:tr>
        <w:trPr>
          <w:trHeight w:val="5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обучение государственных служащих компьютерной грамотности</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Образование</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здравоохранения области</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 послесреднего образования</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образования области</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Подготовка специалистов в организациях послесреднего образования</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человеческого капитала в рамках электронного правительства</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человеческого капитала в рамках электронного правительства</w:t>
            </w:r>
          </w:p>
        </w:tc>
      </w:tr>
      <w:tr>
        <w:trPr>
          <w:trHeight w:val="7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сельского хозяйства области</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r>
      <w:tr>
        <w:trPr>
          <w:trHeight w:val="5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Инвестиции на формирование и увеличение уставного капитала юридических лиц</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Жилищно-коммунальное хозяйство</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энергетики и коммунального хозяйства области</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Трансферты из местных бюджетов</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Прочие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финансов области</w:t>
            </w:r>
          </w:p>
        </w:tc>
      </w:tr>
      <w:tr>
        <w:trPr>
          <w:trHeight w:val="3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w:t>
      </w:r>
      <w:r>
        <w:br/>
      </w:r>
      <w:r>
        <w:rPr>
          <w:rFonts w:ascii="Times New Roman"/>
          <w:b w:val="false"/>
          <w:i w:val="false"/>
          <w:color w:val="000000"/>
          <w:sz w:val="28"/>
        </w:rPr>
        <w:t>
к решению областного маслихата</w:t>
      </w:r>
      <w:r>
        <w:br/>
      </w:r>
      <w:r>
        <w:rPr>
          <w:rFonts w:ascii="Times New Roman"/>
          <w:b w:val="false"/>
          <w:i w:val="false"/>
          <w:color w:val="000000"/>
          <w:sz w:val="28"/>
        </w:rPr>
        <w:t>
N 4С-3-4 от 05.12.2007 года</w:t>
      </w:r>
    </w:p>
    <w:p>
      <w:pPr>
        <w:spacing w:after="0"/>
        <w:ind w:left="0"/>
        <w:jc w:val="both"/>
      </w:pPr>
      <w:r>
        <w:rPr>
          <w:rFonts w:ascii="Times New Roman"/>
          <w:b/>
          <w:i w:val="false"/>
          <w:color w:val="000080"/>
          <w:sz w:val="28"/>
        </w:rPr>
        <w:t>Перечень областных бюджетных программ, не подлежащих секвестру</w:t>
      </w:r>
      <w:r>
        <w:br/>
      </w:r>
      <w:r>
        <w:rPr>
          <w:rFonts w:ascii="Times New Roman"/>
          <w:b w:val="false"/>
          <w:i w:val="false"/>
          <w:color w:val="000000"/>
          <w:sz w:val="28"/>
        </w:rPr>
        <w:t>
</w:t>
      </w:r>
      <w:r>
        <w:rPr>
          <w:rFonts w:ascii="Times New Roman"/>
          <w:b/>
          <w:i w:val="false"/>
          <w:color w:val="000080"/>
          <w:sz w:val="28"/>
        </w:rPr>
        <w:t>в процессе исполнения областного бюджета на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w:t>
            </w:r>
          </w:p>
        </w:tc>
      </w:tr>
      <w:tr>
        <w:trPr>
          <w:trHeight w:val="40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Образование</w:t>
            </w:r>
          </w:p>
        </w:tc>
      </w:tr>
      <w:tr>
        <w:trPr>
          <w:trHeight w:val="75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Общеобразовательное обучение по специальным образовательным программам</w:t>
            </w:r>
          </w:p>
        </w:tc>
      </w:tr>
      <w:tr>
        <w:trPr>
          <w:trHeight w:val="73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r>
      <w:tr>
        <w:trPr>
          <w:trHeight w:val="51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Здравоохранение</w:t>
            </w:r>
          </w:p>
        </w:tc>
      </w:tr>
      <w:tr>
        <w:trPr>
          <w:trHeight w:val="45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Оказание первичной медико-санитарной помощи населению</w:t>
            </w:r>
          </w:p>
        </w:tc>
      </w:tr>
      <w:tr>
        <w:trPr>
          <w:trHeight w:val="96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w:t>
      </w:r>
      <w:r>
        <w:br/>
      </w:r>
      <w:r>
        <w:rPr>
          <w:rFonts w:ascii="Times New Roman"/>
          <w:b w:val="false"/>
          <w:i w:val="false"/>
          <w:color w:val="000000"/>
          <w:sz w:val="28"/>
        </w:rPr>
        <w:t>
к решению областного маслихата</w:t>
      </w:r>
      <w:r>
        <w:br/>
      </w:r>
      <w:r>
        <w:rPr>
          <w:rFonts w:ascii="Times New Roman"/>
          <w:b w:val="false"/>
          <w:i w:val="false"/>
          <w:color w:val="000000"/>
          <w:sz w:val="28"/>
        </w:rPr>
        <w:t>
N 4С-3-4 от 05.12.2007 года</w:t>
      </w:r>
    </w:p>
    <w:p>
      <w:pPr>
        <w:spacing w:after="0"/>
        <w:ind w:left="0"/>
        <w:jc w:val="both"/>
      </w:pPr>
      <w:r>
        <w:rPr>
          <w:rFonts w:ascii="Times New Roman"/>
          <w:b/>
          <w:i w:val="false"/>
          <w:color w:val="000080"/>
          <w:sz w:val="28"/>
        </w:rPr>
        <w:t>Перечень районных бюджетных программ, не подлежащих секвестру</w:t>
      </w:r>
      <w:r>
        <w:br/>
      </w:r>
      <w:r>
        <w:rPr>
          <w:rFonts w:ascii="Times New Roman"/>
          <w:b w:val="false"/>
          <w:i w:val="false"/>
          <w:color w:val="000000"/>
          <w:sz w:val="28"/>
        </w:rPr>
        <w:t>
</w:t>
      </w:r>
      <w:r>
        <w:rPr>
          <w:rFonts w:ascii="Times New Roman"/>
          <w:b/>
          <w:i w:val="false"/>
          <w:color w:val="000080"/>
          <w:sz w:val="28"/>
        </w:rPr>
        <w:t>в процессе исполнения районных бюджетов на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w:t>
            </w:r>
          </w:p>
        </w:tc>
      </w:tr>
      <w:tr>
        <w:trPr>
          <w:trHeight w:val="435"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Образование</w:t>
            </w:r>
          </w:p>
        </w:tc>
      </w:tr>
      <w:tr>
        <w:trPr>
          <w:trHeight w:val="450" w:hRule="atLeast"/>
        </w:trPr>
        <w:tc>
          <w:tcPr>
            <w:tcW w:w="13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Общеобразовательное обучение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