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fe6e" w14:textId="ef2f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Акмолинской области по Буландынскому и Аршалынскому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апреля 2007 года N а-5/145 и решение Акмолинского областного Маслихата от 27 апреля 2007 года N ЗС-26-13. Зарегистрировано Департаментом юстиции Акмолинской области 25 мая 2007 года N 3223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года, на основании постановлений акимата Буландынского района N А-10/165 от 6 октября 2006 года и N а-12/199 от 14 декабря 2006 года, решений Буландынского районного маслихата N 3С-33/3 от 6 октября 2006 года и N 3С-35/3 от 14 декабря 2006 года, постановлений акимата Аршалынского района N 319 от 13 октября 2006 года и N 491 от 20 декабря 2006 года, решений Аршалынского районного маслихата N 36/11 от 13 октября 2006 года и № 38/5 от 20 декабря 2006 года и согласно решения областной комиссии по языковой политике и ономастике при акимате Акмолинской области от 30 марта 2007 года акимат Акмолинской области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Буландынскому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Красноводское Айнакольского сельского округа в село Айнаколь;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Колоколовка Караозекского сельского округа в село Караозек;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Прохоровка Караозекского сельского округа в село Байсуат;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Белоцерковка Вознесенского сельского округа в село Аккайын;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Красный Кардон Вознесенского сельского округа в село Тастыозек;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Ерголка Ергольского сельского округа в село Токтамыс;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Карамышевка Карамышевского селького округа в село Шубарагаш.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Аршалынскому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Нововладимировка Нововладимировского сельского округа в село Булаксай;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Нововладимировский сельский округ в Булаксайский аульный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Мартыновка Александровского сельского округа в село Жалтырколь.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после опубликования в областных газетах.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