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69ef" w14:textId="b0269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маслихата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12 декабря 2007 года N 40/6-IV. Зарегистрировано Департаментом юстиции города Астаны 27 декабря 2007 года N 479. Утратило силу решением Маслихата города Астаны от 9 июля 2008 года N 123/18-IV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представления Министерства юстиции,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</w:t>
      </w:r>
      <w:r>
        <w:rPr>
          <w:rFonts w:ascii="Times New Roman"/>
          <w:b w:val="false"/>
          <w:i w:val="false"/>
          <w:color w:val="000000"/>
          <w:sz w:val="28"/>
        </w:rPr>
        <w:t>
 кодексом Республики Казахстан от 24 апреля 2004 года,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января 2001 года "О местном государственном управлении в Республике Казахстан", маслихат города Астаны 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маслихата города Астаны от 14 июня 2007 года N 384/48-III "О внесении изменений в решение маслихата города Астаны от 14 декабря 2006 года N 304/40-III "О бюджете города Астаны на 2007 год" (зарегистрировано в Реестре государственной регистрации нормативных правовых актов от 27 июня 2007 года N 471, опубликовано в газетах "Астана хабары" N 109 от 3 июля 2007 года, "Вечерняя Астана" N 116 от 3 июля 2007 года, N 117 от 6 июля 2007 года)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 "настоящее решение вступает в силу со дня государственной регистрации в Департаменте юстиции и вводится в действие с 1 января 2007 года.".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маслихата города Астаны от 17 июля 2007 года N 412/51-III "О внесении изменений в решение маслихата города Астаны от 14 декабря 2006 года N 304/40-III "О бюджете города Астаны на 2007 год" (зарегистрировано в Реестре государственной регистрации нормативных правовых актов от 20 июля 2007 года N 472, опубликовано в газетах "Астана хабары" N 124-125 от 26 июля 2007 года, "Вечерняя Астана" N 127 от 26 июля 2007 года)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 "настоящее решение вступает в силу со дня государственной регистрации в Департаменте юстиции и вводится в действие с 1 января 2007 года.".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маслихата города Астаны от 17 октября 2007 года N 14/4-IV "О внесении изменений в решение маслихата города Астаны от 14 декабря 2006 года N 304/40-III "О бюджете города Астаны на 2007 год" (зарегистрировано в Реестре государственной регистрации нормативных правовых актов от 06 ноября 2007 года N 477, опубликовано в газетах "Вечерняя Астана" N 180 от 13 ноября 2007 года, N 181 от 15 ноября 2007 года, "Астана хабары" N 185 от 13 ноября 2007 года)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 "настоящее решение вступает в силу со дня государственной регистрации в Департаменте юстиции и вводится в действие с 1 января 2007 года.".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маслихата города Астаны
</w:t>
      </w:r>
      <w:r>
        <w:rPr>
          <w:rFonts w:ascii="Times New Roman"/>
          <w:b w:val="false"/>
          <w:i w:val="false"/>
          <w:color w:val="000000"/>
          <w:sz w:val="28"/>
        </w:rPr>
        <w:t>
           В. Шакшакбаев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города Астаны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В. Редкокашин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