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8548" w14:textId="1b68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Правления Агентства Республики Казахстан по регулированию и надзору финансового рынка и финансовых организаций от 25 июня 2007 года N 188 "Об утверждении Правил представления агрегированных отчетов накопительных пенсионных фондов и организаций, осуществляющих инвестиционное управление пенсионными активами, а также их публикации в средствах массовой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24 декабря 2007 года № 276. Зарегистрировано в Министерстве юстиции Республики Казахстан 17 января 2008 года № 5097. Утратило силу постановлением Правления Национального Банка Республики Казахстан от 13 февраля 2012 года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13.02.2012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порядок представления агрегированных отчетов накопительными пенсионными фондами и организациями, осуществляющими инвестиционное управление пенсионными активами,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Агентства от 25 июня 2007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188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представления агрегированных отчетов накопительных пенсионных фондов и организаций, осуществляющих инвестиционное управление пенсионными активами, а также их публикации в средствах массовой информации" (зарегистрированное в Реестре государственной регистрации нормативных правовых актов под N 4858, опубликованное в газете "Юридическая газета" от 14 сентября 2007 года N 141 (1344)),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представления агрегированных отчетов накопительных пенсионных фондов и организаций, осуществляющих инвестиционное управление пенсионными активами, а также их публикации в средствах массовой информации,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Уполномоченный орган в течение семи рабочих дней после получения агрегированного отчета проверяет его на соответствие имеющейся информации и при обнаружении недостоверной информации уведомляет об этом Организацию и/или Фонд, самостоятельно осуществляющий инвестиционное управление пенсионными активами, для устранения замечаний в течение двух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замечаний по агрегированному отчету уполномоченный орган размещает до 25 числа первого месяца, следующего за отчетным кварталом, информацию о процентном соотношении пенсионных накоплений каждого Фонда к общей сумме пенсионных накоплений всех Фондов на официальном сайте уполномоченного органа в сети интернет.";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 предложение пункта 5 дополнить словами ", после размещения информации о процентном соотношении пенсионных накоплений каждого Фонда к общей сумме пенсионных накоплений всех Фондов на официальном сайте уполномоченного органа в сети интернет".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(Дилимбетова Г.А.):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его до сведения заинтересованных подразделений Агентства, Объединения юридических лиц в форме ассоциации "Ассоциация управляющих активами", Объединения юридических лиц в форме ассоциации "Ассоциация финансистов Казахстана", накопительных пенсионных фондов и организаций, осуществляющих инвестиционное управление пенсионными активами.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обеспечить публикацию настоящего постановления в средствах массовой информации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