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adff" w14:textId="7c0a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таможенному оформлению товаров и транспортных средств, перемещаемых через таможенную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14 декабря 2007 года N 462. Зарегистрирован в Министерстве юстиции Республики Казахстан 27 декабря 2007 года N 5072. Утратил силу приказом Министра финансов Республики Казахстан от 21 сентября 2010 года N 474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360</w:t>
      </w:r>
      <w:r>
        <w:rPr>
          <w:rFonts w:ascii="Times New Roman"/>
          <w:b w:val="false"/>
          <w:i w:val="false"/>
          <w:color w:val="000000"/>
          <w:sz w:val="28"/>
        </w:rPr>
        <w:t xml:space="preserve"> Таможенного кодекса Республики Казахстан и в целях дальнейшего совершенствования технологии производства таможенного оформления товаров и транспортных средств, перемещаемых через таможенную границу Республики Казахстан, а также повышения эффективности проведения таможенных процедур,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таможенному оформлению товаров и транспортных средств, перемещаемых через таможенную границу Республики Казахстан. </w:t>
      </w:r>
    </w:p>
    <w:bookmarkEnd w:id="1"/>
    <w:bookmarkStart w:name="z3" w:id="2"/>
    <w:p>
      <w:pPr>
        <w:spacing w:after="0"/>
        <w:ind w:left="0"/>
        <w:jc w:val="both"/>
      </w:pPr>
      <w:r>
        <w:rPr>
          <w:rFonts w:ascii="Times New Roman"/>
          <w:b w:val="false"/>
          <w:i w:val="false"/>
          <w:color w:val="000000"/>
          <w:sz w:val="28"/>
        </w:rPr>
        <w:t>
      2. Комитету таможенного контроля Министерства финансов Республики Казахстан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 а также обеспечить его опубликование в средствах массовой информации. </w:t>
      </w:r>
    </w:p>
    <w:bookmarkEnd w:id="2"/>
    <w:bookmarkStart w:name="z4" w:id="3"/>
    <w:p>
      <w:pPr>
        <w:spacing w:after="0"/>
        <w:ind w:left="0"/>
        <w:jc w:val="both"/>
      </w:pPr>
      <w:r>
        <w:rPr>
          <w:rFonts w:ascii="Times New Roman"/>
          <w:b w:val="false"/>
          <w:i w:val="false"/>
          <w:color w:val="000000"/>
          <w:sz w:val="28"/>
        </w:rPr>
        <w:t xml:space="preserve">
      3. Признать утратившими силу: </w:t>
      </w:r>
      <w:r>
        <w:br/>
      </w:r>
      <w:r>
        <w:rPr>
          <w:rFonts w:ascii="Times New Roman"/>
          <w:b w:val="false"/>
          <w:i w:val="false"/>
          <w:color w:val="000000"/>
          <w:sz w:val="28"/>
        </w:rPr>
        <w:t>
      1) приказ Председателя Агентства таможенного контроля Республики Казахстан от 3 сентября 2003 года </w:t>
      </w:r>
      <w:r>
        <w:rPr>
          <w:rFonts w:ascii="Times New Roman"/>
          <w:b w:val="false"/>
          <w:i w:val="false"/>
          <w:color w:val="000000"/>
          <w:sz w:val="28"/>
        </w:rPr>
        <w:t>N 416</w:t>
      </w:r>
      <w:r>
        <w:rPr>
          <w:rFonts w:ascii="Times New Roman"/>
          <w:b w:val="false"/>
          <w:i w:val="false"/>
          <w:color w:val="000000"/>
          <w:sz w:val="28"/>
        </w:rPr>
        <w:t xml:space="preserve"> "Об утверждении Инструкции по таможенному оформлению товаров и транспортных средств, перемещаемых через таможенную границу Республики Казахстан" (зарегистрированный в Реестре государственной регистрации нормативных правовых актов N 2517, опубликованный в Бюллетене нормативных правовых актов центральных исполнительных и иных государственных органов Республики Казахстан, 2004 г., N 41-44, ст. 1038); </w:t>
      </w:r>
      <w:r>
        <w:br/>
      </w:r>
      <w:r>
        <w:rPr>
          <w:rFonts w:ascii="Times New Roman"/>
          <w:b w:val="false"/>
          <w:i w:val="false"/>
          <w:color w:val="000000"/>
          <w:sz w:val="28"/>
        </w:rPr>
        <w:t>
      2) подпункт 1) пункта 1 приказа Председателя Агентства таможенного контроля Республики Казахстан от 10 июня 2004 года </w:t>
      </w:r>
      <w:r>
        <w:rPr>
          <w:rFonts w:ascii="Times New Roman"/>
          <w:b w:val="false"/>
          <w:i w:val="false"/>
          <w:color w:val="000000"/>
          <w:sz w:val="28"/>
        </w:rPr>
        <w:t xml:space="preserve">N 261 </w:t>
      </w:r>
      <w:r>
        <w:rPr>
          <w:rFonts w:ascii="Times New Roman"/>
          <w:b w:val="false"/>
          <w:i w:val="false"/>
          <w:color w:val="000000"/>
          <w:sz w:val="28"/>
        </w:rPr>
        <w:t xml:space="preserve">"О внесении дополнений в некоторые приказы Председателя Агентства таможенного контроля Республики Казахстан по вопросу таможенного оформления" (зарегистрированный в Реестре государственной регистрации нормативных правовых актов N 2939, опубликованный в "Официальной газете" от 9 августа 2004 года N 33 (190), Бюллетене нормативных правовых актов центральных исполнительных и иных государственных органов Республики Казахстан, 2004 г., N 29-32, ст. 967).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таможенного контроля Министерства финансов Республики Казахстан Карбузова К-К.Ж.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p>
    <w:bookmarkEnd w:id="5"/>
    <w:p>
      <w:pPr>
        <w:spacing w:after="0"/>
        <w:ind w:left="0"/>
        <w:jc w:val="both"/>
      </w:pPr>
      <w:r>
        <w:rPr>
          <w:rFonts w:ascii="Times New Roman"/>
          <w:b w:val="false"/>
          <w:i/>
          <w:color w:val="000000"/>
          <w:sz w:val="28"/>
        </w:rPr>
        <w:t xml:space="preserve">      И.о. Министра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и.о.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2007 года N 462    </w:t>
      </w:r>
    </w:p>
    <w:bookmarkStart w:name="z7"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таможенному оформлению товаров и транспортных средств, </w:t>
      </w:r>
      <w:r>
        <w:br/>
      </w:r>
      <w:r>
        <w:rPr>
          <w:rFonts w:ascii="Times New Roman"/>
          <w:b/>
          <w:i w:val="false"/>
          <w:color w:val="000000"/>
        </w:rPr>
        <w:t xml:space="preserve">
перемещаемых через таможенную границу Республики Казахстан  1. Общие положения </w:t>
      </w:r>
    </w:p>
    <w:bookmarkEnd w:id="6"/>
    <w:bookmarkStart w:name="z8" w:id="7"/>
    <w:p>
      <w:pPr>
        <w:spacing w:after="0"/>
        <w:ind w:left="0"/>
        <w:jc w:val="both"/>
      </w:pPr>
      <w:r>
        <w:rPr>
          <w:rFonts w:ascii="Times New Roman"/>
          <w:b w:val="false"/>
          <w:i w:val="false"/>
          <w:color w:val="000000"/>
          <w:sz w:val="28"/>
        </w:rPr>
        <w:t xml:space="preserve">
      1. Настоящая Инструкция по таможенному оформлению товаров и транспортных средств, перемещаемых через таможенную границу Республики Казахстан (далее - Инструкция), определяет последовательность действий уполномоченных должностных лиц таможенных органов при производстве таможенного оформления с момента подачи таможенной декларации и документов в отношении товаров и транспортных средств, перемещаемых через таможенную границу Республики Казахстан, до момента выпуска в соответствии с заявленным таможенным режимом. </w:t>
      </w:r>
    </w:p>
    <w:bookmarkEnd w:id="7"/>
    <w:bookmarkStart w:name="z9" w:id="8"/>
    <w:p>
      <w:pPr>
        <w:spacing w:after="0"/>
        <w:ind w:left="0"/>
        <w:jc w:val="both"/>
      </w:pPr>
      <w:r>
        <w:rPr>
          <w:rFonts w:ascii="Times New Roman"/>
          <w:b w:val="false"/>
          <w:i w:val="false"/>
          <w:color w:val="000000"/>
          <w:sz w:val="28"/>
        </w:rPr>
        <w:t xml:space="preserve">
      2. Таможенные операции по таможенному оформлению осуществляются соответствующими таможенными постами территориальных подразделений уполномоченного органа по областям, города республиканского значения, столицы и отделами таможенного оформления таможен, уполномоченными совершать действия по таможенному оформлению (далее - таможенные органы), в местах их расположения и иных местах, определяемых уполномоченным органом. </w:t>
      </w:r>
    </w:p>
    <w:bookmarkEnd w:id="8"/>
    <w:bookmarkStart w:name="z10" w:id="9"/>
    <w:p>
      <w:pPr>
        <w:spacing w:after="0"/>
        <w:ind w:left="0"/>
        <w:jc w:val="both"/>
      </w:pPr>
      <w:r>
        <w:rPr>
          <w:rFonts w:ascii="Times New Roman"/>
          <w:b w:val="false"/>
          <w:i w:val="false"/>
          <w:color w:val="000000"/>
          <w:sz w:val="28"/>
        </w:rPr>
        <w:t xml:space="preserve">
      3. Настоящая Инструкция применяется при декларировании товаров и транспортных средств, перемещаемых через таможенную границу Республики Казахстан, а также при изменении таможенного режима при представлении: </w:t>
      </w:r>
      <w:r>
        <w:br/>
      </w:r>
      <w:r>
        <w:rPr>
          <w:rFonts w:ascii="Times New Roman"/>
          <w:b w:val="false"/>
          <w:i w:val="false"/>
          <w:color w:val="000000"/>
          <w:sz w:val="28"/>
        </w:rPr>
        <w:t xml:space="preserve">
      грузовой таможенной декларации (далее - ГТД); </w:t>
      </w:r>
      <w:r>
        <w:br/>
      </w:r>
      <w:r>
        <w:rPr>
          <w:rFonts w:ascii="Times New Roman"/>
          <w:b w:val="false"/>
          <w:i w:val="false"/>
          <w:color w:val="000000"/>
          <w:sz w:val="28"/>
        </w:rPr>
        <w:t xml:space="preserve">
      заявления, используемого в качестве ГТД в случаях, установленных нормативными правовыми актами Республики Казахстан. </w:t>
      </w:r>
    </w:p>
    <w:bookmarkEnd w:id="9"/>
    <w:bookmarkStart w:name="z11" w:id="10"/>
    <w:p>
      <w:pPr>
        <w:spacing w:after="0"/>
        <w:ind w:left="0"/>
        <w:jc w:val="both"/>
      </w:pPr>
      <w:r>
        <w:rPr>
          <w:rFonts w:ascii="Times New Roman"/>
          <w:b w:val="false"/>
          <w:i w:val="false"/>
          <w:color w:val="000000"/>
          <w:sz w:val="28"/>
        </w:rPr>
        <w:t>
      4. Уполномоченные должностные лица таможенных органов при осуществлении таможенных операций и таможенных процедур, установленных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 (далее - Кодекс), вправе применять следующие формы таможенного контроля: </w:t>
      </w:r>
      <w:r>
        <w:br/>
      </w:r>
      <w:r>
        <w:rPr>
          <w:rFonts w:ascii="Times New Roman"/>
          <w:b w:val="false"/>
          <w:i w:val="false"/>
          <w:color w:val="000000"/>
          <w:sz w:val="28"/>
        </w:rPr>
        <w:t>
      проверку таможенной декларации, документов и сведений в соответствии со статьей </w:t>
      </w:r>
      <w:r>
        <w:rPr>
          <w:rFonts w:ascii="Times New Roman"/>
          <w:b w:val="false"/>
          <w:i w:val="false"/>
          <w:color w:val="000000"/>
          <w:sz w:val="28"/>
        </w:rPr>
        <w:t>442</w:t>
      </w:r>
      <w:r>
        <w:rPr>
          <w:rFonts w:ascii="Times New Roman"/>
          <w:b w:val="false"/>
          <w:i w:val="false"/>
          <w:color w:val="000000"/>
          <w:sz w:val="28"/>
        </w:rPr>
        <w:t xml:space="preserve"> Кодекса; </w:t>
      </w:r>
      <w:r>
        <w:rPr>
          <w:rFonts w:ascii="Times New Roman"/>
          <w:b w:val="false"/>
          <w:i w:val="false"/>
          <w:color w:val="000000"/>
          <w:sz w:val="28"/>
        </w:rPr>
        <w:t>см.K100296</w:t>
      </w:r>
      <w:r>
        <w:br/>
      </w:r>
      <w:r>
        <w:rPr>
          <w:rFonts w:ascii="Times New Roman"/>
          <w:b w:val="false"/>
          <w:i w:val="false"/>
          <w:color w:val="000000"/>
          <w:sz w:val="28"/>
        </w:rPr>
        <w:t>
      </w:t>
      </w:r>
      <w:r>
        <w:rPr>
          <w:rFonts w:ascii="Times New Roman"/>
          <w:b w:val="false"/>
          <w:i w:val="false"/>
          <w:color w:val="000000"/>
          <w:sz w:val="28"/>
        </w:rPr>
        <w:t>осмотр</w:t>
      </w:r>
      <w:r>
        <w:rPr>
          <w:rFonts w:ascii="Times New Roman"/>
          <w:b w:val="false"/>
          <w:i w:val="false"/>
          <w:color w:val="000000"/>
          <w:sz w:val="28"/>
        </w:rPr>
        <w:t xml:space="preserve"> товаров и транспортных средств, таможенный </w:t>
      </w:r>
      <w:r>
        <w:rPr>
          <w:rFonts w:ascii="Times New Roman"/>
          <w:b w:val="false"/>
          <w:i w:val="false"/>
          <w:color w:val="000000"/>
          <w:sz w:val="28"/>
        </w:rPr>
        <w:t>досмотр</w:t>
      </w:r>
      <w:r>
        <w:rPr>
          <w:rFonts w:ascii="Times New Roman"/>
          <w:b w:val="false"/>
          <w:i w:val="false"/>
          <w:color w:val="000000"/>
          <w:sz w:val="28"/>
        </w:rPr>
        <w:t xml:space="preserve"> товаров и транспортных средств, </w:t>
      </w:r>
      <w:r>
        <w:rPr>
          <w:rFonts w:ascii="Times New Roman"/>
          <w:b w:val="false"/>
          <w:i w:val="false"/>
          <w:color w:val="000000"/>
          <w:sz w:val="28"/>
        </w:rPr>
        <w:t>проверку</w:t>
      </w:r>
      <w:r>
        <w:rPr>
          <w:rFonts w:ascii="Times New Roman"/>
          <w:b w:val="false"/>
          <w:i w:val="false"/>
          <w:color w:val="000000"/>
          <w:sz w:val="28"/>
        </w:rPr>
        <w:t xml:space="preserve"> маркировки товаров специальными марками, нанесение на них идентификационных знаков в соответствии со статьями </w:t>
      </w:r>
      <w:r>
        <w:rPr>
          <w:rFonts w:ascii="Times New Roman"/>
          <w:b w:val="false"/>
          <w:i w:val="false"/>
          <w:color w:val="000000"/>
          <w:sz w:val="28"/>
        </w:rPr>
        <w:t>446</w:t>
      </w:r>
      <w:r>
        <w:rPr>
          <w:rFonts w:ascii="Times New Roman"/>
          <w:b w:val="false"/>
          <w:i w:val="false"/>
          <w:color w:val="000000"/>
          <w:sz w:val="28"/>
        </w:rPr>
        <w:t>, </w:t>
      </w:r>
      <w:r>
        <w:rPr>
          <w:rFonts w:ascii="Times New Roman"/>
          <w:b w:val="false"/>
          <w:i w:val="false"/>
          <w:color w:val="000000"/>
          <w:sz w:val="28"/>
        </w:rPr>
        <w:t>447</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xml:space="preserve"> Кодекса. </w:t>
      </w:r>
    </w:p>
    <w:bookmarkEnd w:id="10"/>
    <w:bookmarkStart w:name="z12" w:id="11"/>
    <w:p>
      <w:pPr>
        <w:spacing w:after="0"/>
        <w:ind w:left="0"/>
        <w:jc w:val="both"/>
      </w:pPr>
      <w:r>
        <w:rPr>
          <w:rFonts w:ascii="Times New Roman"/>
          <w:b w:val="false"/>
          <w:i w:val="false"/>
          <w:color w:val="000000"/>
          <w:sz w:val="28"/>
        </w:rPr>
        <w:t xml:space="preserve">
      5. При производстве таможенного оформления, уполномоченные должностные лица таможенных органов проставляют на таможенных и иных документах соответствующие отметки и штампы, а также производят соответствующие записи на данных документах и в их электронных копиях согласно порядку, установленному таможенным законодательством Республики Казахстан. </w:t>
      </w:r>
    </w:p>
    <w:bookmarkEnd w:id="11"/>
    <w:bookmarkStart w:name="z13" w:id="12"/>
    <w:p>
      <w:pPr>
        <w:spacing w:after="0"/>
        <w:ind w:left="0"/>
        <w:jc w:val="both"/>
      </w:pPr>
      <w:r>
        <w:rPr>
          <w:rFonts w:ascii="Times New Roman"/>
          <w:b w:val="false"/>
          <w:i w:val="false"/>
          <w:color w:val="000000"/>
          <w:sz w:val="28"/>
        </w:rPr>
        <w:t xml:space="preserve">
      6. Таможенное оформление товаров в соответствии с настоящей Инструкцией осуществляется одним уполномоченным должностным лицом таможенного органа (далее - уполномоченное должностное лицо). </w:t>
      </w:r>
      <w:r>
        <w:br/>
      </w:r>
      <w:r>
        <w:rPr>
          <w:rFonts w:ascii="Times New Roman"/>
          <w:b w:val="false"/>
          <w:i w:val="false"/>
          <w:color w:val="000000"/>
          <w:sz w:val="28"/>
        </w:rPr>
        <w:t xml:space="preserve">
      Передача ГТД, документов и сведений другим должностным лицам таможенного органа, не участвующим в процедурах приема, регистрации, контроля проверки ГТД и документов для таможенных целей, а также выдачи ГТД, запрещена. </w:t>
      </w:r>
    </w:p>
    <w:bookmarkEnd w:id="12"/>
    <w:bookmarkStart w:name="z14" w:id="13"/>
    <w:p>
      <w:pPr>
        <w:spacing w:after="0"/>
        <w:ind w:left="0"/>
        <w:jc w:val="both"/>
      </w:pPr>
      <w:r>
        <w:rPr>
          <w:rFonts w:ascii="Times New Roman"/>
          <w:b w:val="false"/>
          <w:i w:val="false"/>
          <w:color w:val="000000"/>
          <w:sz w:val="28"/>
        </w:rPr>
        <w:t xml:space="preserve">
      7. Для целей настоящей Инструкции применяются следующие понятия: </w:t>
      </w:r>
    </w:p>
    <w:bookmarkEnd w:id="13"/>
    <w:bookmarkStart w:name="z15" w:id="14"/>
    <w:p>
      <w:pPr>
        <w:spacing w:after="0"/>
        <w:ind w:left="0"/>
        <w:jc w:val="both"/>
      </w:pPr>
      <w:r>
        <w:rPr>
          <w:rFonts w:ascii="Times New Roman"/>
          <w:b w:val="false"/>
          <w:i w:val="false"/>
          <w:color w:val="000000"/>
          <w:sz w:val="28"/>
        </w:rPr>
        <w:t xml:space="preserve">
      "зеленый коридор" - упрощенный порядок таможенного оформления и таможенного контроля, предусматривающий неприменение отдельных форм таможенного контроля при использовании системы оценки и управления рисками; </w:t>
      </w:r>
    </w:p>
    <w:bookmarkEnd w:id="14"/>
    <w:bookmarkStart w:name="z16" w:id="15"/>
    <w:p>
      <w:pPr>
        <w:spacing w:after="0"/>
        <w:ind w:left="0"/>
        <w:jc w:val="both"/>
      </w:pPr>
      <w:r>
        <w:rPr>
          <w:rFonts w:ascii="Times New Roman"/>
          <w:b w:val="false"/>
          <w:i w:val="false"/>
          <w:color w:val="000000"/>
          <w:sz w:val="28"/>
        </w:rPr>
        <w:t>
      "желтый коридор" - порядок таможенного оформления и таможенного контроля, предусматривающий применение показателей рисков в соответствии с пунктом 2 статьи </w:t>
      </w:r>
      <w:r>
        <w:rPr>
          <w:rFonts w:ascii="Times New Roman"/>
          <w:b w:val="false"/>
          <w:i w:val="false"/>
          <w:color w:val="000000"/>
          <w:sz w:val="28"/>
        </w:rPr>
        <w:t>470</w:t>
      </w:r>
      <w:r>
        <w:rPr>
          <w:rFonts w:ascii="Times New Roman"/>
          <w:b w:val="false"/>
          <w:i w:val="false"/>
          <w:color w:val="000000"/>
          <w:sz w:val="28"/>
        </w:rPr>
        <w:t xml:space="preserve"> Кодекса, а также проверку таможенной декларации, документов и сведений в отношении товаров и транспортных средств, имеющих низкий показатель риска; </w:t>
      </w:r>
      <w:r>
        <w:rPr>
          <w:rFonts w:ascii="Times New Roman"/>
          <w:b w:val="false"/>
          <w:i w:val="false"/>
          <w:color w:val="000000"/>
          <w:sz w:val="28"/>
        </w:rPr>
        <w:t>см.K100296</w:t>
      </w:r>
    </w:p>
    <w:bookmarkEnd w:id="15"/>
    <w:bookmarkStart w:name="z17" w:id="16"/>
    <w:p>
      <w:pPr>
        <w:spacing w:after="0"/>
        <w:ind w:left="0"/>
        <w:jc w:val="both"/>
      </w:pPr>
      <w:r>
        <w:rPr>
          <w:rFonts w:ascii="Times New Roman"/>
          <w:b w:val="false"/>
          <w:i w:val="false"/>
          <w:color w:val="000000"/>
          <w:sz w:val="28"/>
        </w:rPr>
        <w:t xml:space="preserve">
      "красный коридор" - порядок таможенного оформления и таможенного контроля в отношении товаров и транспортных средств, имеющих средний и высокий показатели риска. </w:t>
      </w:r>
    </w:p>
    <w:bookmarkEnd w:id="16"/>
    <w:bookmarkStart w:name="z18" w:id="17"/>
    <w:p>
      <w:pPr>
        <w:spacing w:after="0"/>
        <w:ind w:left="0"/>
        <w:jc w:val="left"/>
      </w:pPr>
      <w:r>
        <w:rPr>
          <w:rFonts w:ascii="Times New Roman"/>
          <w:b/>
          <w:i w:val="false"/>
          <w:color w:val="000000"/>
        </w:rPr>
        <w:t xml:space="preserve"> 
  2. Действия уполномоченных должностных лиц при проведении </w:t>
      </w:r>
      <w:r>
        <w:br/>
      </w:r>
      <w:r>
        <w:rPr>
          <w:rFonts w:ascii="Times New Roman"/>
          <w:b/>
          <w:i w:val="false"/>
          <w:color w:val="000000"/>
        </w:rPr>
        <w:t xml:space="preserve">
контроля соблюдения условий приема ГТД </w:t>
      </w:r>
    </w:p>
    <w:bookmarkEnd w:id="17"/>
    <w:bookmarkStart w:name="z19" w:id="18"/>
    <w:p>
      <w:pPr>
        <w:spacing w:after="0"/>
        <w:ind w:left="0"/>
        <w:jc w:val="both"/>
      </w:pPr>
      <w:r>
        <w:rPr>
          <w:rFonts w:ascii="Times New Roman"/>
          <w:b w:val="false"/>
          <w:i w:val="false"/>
          <w:color w:val="000000"/>
          <w:sz w:val="28"/>
        </w:rPr>
        <w:t>
      8. Подача ГТД и представление документов, необходимых для таможенных целей,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Республики Казахстан, в таможенный орган, правомочный принимать ГТД. </w:t>
      </w:r>
    </w:p>
    <w:bookmarkEnd w:id="18"/>
    <w:bookmarkStart w:name="z20" w:id="19"/>
    <w:p>
      <w:pPr>
        <w:spacing w:after="0"/>
        <w:ind w:left="0"/>
        <w:jc w:val="both"/>
      </w:pPr>
      <w:r>
        <w:rPr>
          <w:rFonts w:ascii="Times New Roman"/>
          <w:b w:val="false"/>
          <w:i w:val="false"/>
          <w:color w:val="000000"/>
          <w:sz w:val="28"/>
        </w:rPr>
        <w:t>
      9. Уполномоченное должностное лицо вносит информацию из ГТД в графы 1-9 Журнала учета и регистрации ГТД (</w:t>
      </w:r>
      <w:r>
        <w:rPr>
          <w:rFonts w:ascii="Times New Roman"/>
          <w:b w:val="false"/>
          <w:i w:val="false"/>
          <w:color w:val="000000"/>
          <w:sz w:val="28"/>
        </w:rPr>
        <w:t>Приложение 1</w:t>
      </w:r>
      <w:r>
        <w:rPr>
          <w:rFonts w:ascii="Times New Roman"/>
          <w:b w:val="false"/>
          <w:i w:val="false"/>
          <w:color w:val="000000"/>
          <w:sz w:val="28"/>
        </w:rPr>
        <w:t xml:space="preserve">), проставляет время и дату принятия документов в графе 11 Журнала учета и регистрации ГТД и осуществляет проверку: </w:t>
      </w:r>
      <w:r>
        <w:br/>
      </w:r>
      <w:r>
        <w:rPr>
          <w:rFonts w:ascii="Times New Roman"/>
          <w:b w:val="false"/>
          <w:i w:val="false"/>
          <w:color w:val="000000"/>
          <w:sz w:val="28"/>
        </w:rPr>
        <w:t xml:space="preserve">
      1) полномочий лица, подающего ГТД, которое подтверждается следующими документами: </w:t>
      </w:r>
      <w:r>
        <w:br/>
      </w:r>
      <w:r>
        <w:rPr>
          <w:rFonts w:ascii="Times New Roman"/>
          <w:b w:val="false"/>
          <w:i w:val="false"/>
          <w:color w:val="000000"/>
          <w:sz w:val="28"/>
        </w:rPr>
        <w:t xml:space="preserve">
      договором таможенного брокера с представляемым лицом, если ГТД подается таможенным брокером; </w:t>
      </w:r>
      <w:r>
        <w:br/>
      </w:r>
      <w:r>
        <w:rPr>
          <w:rFonts w:ascii="Times New Roman"/>
          <w:b w:val="false"/>
          <w:i w:val="false"/>
          <w:color w:val="000000"/>
          <w:sz w:val="28"/>
        </w:rPr>
        <w:t xml:space="preserve">
      доверенностью на физическое лицо, находящееся в штате декларанта, если ГТД подается работником декларанта либо списком на специалистов таможенного брокера, имеющих право доступа в зоны таможенного контроля, заверенными подписью руководителя и печатью, - подается единожды при первоначальном обращении и при неизменности заявленных сведений; </w:t>
      </w:r>
      <w:r>
        <w:br/>
      </w:r>
      <w:r>
        <w:rPr>
          <w:rFonts w:ascii="Times New Roman"/>
          <w:b w:val="false"/>
          <w:i w:val="false"/>
          <w:color w:val="000000"/>
          <w:sz w:val="28"/>
        </w:rPr>
        <w:t xml:space="preserve">
      2) полномочий лица, включенного в Реестр участников внешнеэкономической деятельности, отнесенных к категории минимального риска (далее - Реестр УВЭД, отнесенных к категории минимального риска), путем сопоставления сведений, содержащихся в ГТД с данными Реестра УВЭД, отнесенных к категории минимального риска; </w:t>
      </w:r>
      <w:r>
        <w:br/>
      </w:r>
      <w:r>
        <w:rPr>
          <w:rFonts w:ascii="Times New Roman"/>
          <w:b w:val="false"/>
          <w:i w:val="false"/>
          <w:color w:val="000000"/>
          <w:sz w:val="28"/>
        </w:rPr>
        <w:t xml:space="preserve">
      3) наличия подписи лица, заполнившего ГТД, и печати, если в соответствии с законодательством Республики Казахстан, лицо, составившее ГТД, имеет печать; </w:t>
      </w:r>
      <w:r>
        <w:br/>
      </w:r>
      <w:r>
        <w:rPr>
          <w:rFonts w:ascii="Times New Roman"/>
          <w:b w:val="false"/>
          <w:i w:val="false"/>
          <w:color w:val="000000"/>
          <w:sz w:val="28"/>
        </w:rPr>
        <w:t xml:space="preserve">
      4) соответствия ГТД и декларации таможенной стоимости (если имеется) формам, установленным иными нормативными правовыми актами уполномоченного органа; </w:t>
      </w:r>
      <w:r>
        <w:br/>
      </w:r>
      <w:r>
        <w:rPr>
          <w:rFonts w:ascii="Times New Roman"/>
          <w:b w:val="false"/>
          <w:i w:val="false"/>
          <w:color w:val="000000"/>
          <w:sz w:val="28"/>
        </w:rPr>
        <w:t xml:space="preserve">
      5) наличия электронной копии ГТД (далее - ЭК ГТД) и декларации таможенной стоимости; </w:t>
      </w:r>
      <w:r>
        <w:br/>
      </w:r>
      <w:r>
        <w:rPr>
          <w:rFonts w:ascii="Times New Roman"/>
          <w:b w:val="false"/>
          <w:i w:val="false"/>
          <w:color w:val="000000"/>
          <w:sz w:val="28"/>
        </w:rPr>
        <w:t xml:space="preserve">
      6) наличия транспортных, коммерческих и иных документов, необходимых для таможенного оформления товаров в соответствии с выбранным таможенным режимом; </w:t>
      </w:r>
      <w:r>
        <w:br/>
      </w:r>
      <w:r>
        <w:rPr>
          <w:rFonts w:ascii="Times New Roman"/>
          <w:b w:val="false"/>
          <w:i w:val="false"/>
          <w:color w:val="000000"/>
          <w:sz w:val="28"/>
        </w:rPr>
        <w:t xml:space="preserve">
      7) соответствия ЭК ГТД ее бумажному носителю, а также осуществление форматно-логического контроля с использованием программных средств; </w:t>
      </w:r>
      <w:r>
        <w:br/>
      </w:r>
      <w:r>
        <w:rPr>
          <w:rFonts w:ascii="Times New Roman"/>
          <w:b w:val="false"/>
          <w:i w:val="false"/>
          <w:color w:val="000000"/>
          <w:sz w:val="28"/>
        </w:rPr>
        <w:t xml:space="preserve">
      8) правильности заполнения ГТД. </w:t>
      </w:r>
    </w:p>
    <w:bookmarkEnd w:id="19"/>
    <w:bookmarkStart w:name="z21" w:id="20"/>
    <w:p>
      <w:pPr>
        <w:spacing w:after="0"/>
        <w:ind w:left="0"/>
        <w:jc w:val="both"/>
      </w:pPr>
      <w:r>
        <w:rPr>
          <w:rFonts w:ascii="Times New Roman"/>
          <w:b w:val="false"/>
          <w:i w:val="false"/>
          <w:color w:val="000000"/>
          <w:sz w:val="28"/>
        </w:rPr>
        <w:t>
      10. В случае подачи ГТД декларантом, являющимся участником ВЭД, отнесенным к категории минимального риска, уполномоченное должностное лицо осуществляет проверку наличия документов, установленных уполномоченным органом для осуществления упрощенного порядка таможенного оформления в соответствии со статьей </w:t>
      </w:r>
      <w:r>
        <w:rPr>
          <w:rFonts w:ascii="Times New Roman"/>
          <w:b w:val="false"/>
          <w:i w:val="false"/>
          <w:color w:val="000000"/>
          <w:sz w:val="28"/>
        </w:rPr>
        <w:t>371</w:t>
      </w:r>
      <w:r>
        <w:rPr>
          <w:rFonts w:ascii="Times New Roman"/>
          <w:b w:val="false"/>
          <w:i w:val="false"/>
          <w:color w:val="000000"/>
          <w:sz w:val="28"/>
        </w:rPr>
        <w:t xml:space="preserve"> Кодекса и проставляет в графе "Д" ГТД штамп "Категория минимального риска". </w:t>
      </w:r>
    </w:p>
    <w:bookmarkEnd w:id="20"/>
    <w:bookmarkStart w:name="z22" w:id="21"/>
    <w:p>
      <w:pPr>
        <w:spacing w:after="0"/>
        <w:ind w:left="0"/>
        <w:jc w:val="both"/>
      </w:pPr>
      <w:r>
        <w:rPr>
          <w:rFonts w:ascii="Times New Roman"/>
          <w:b w:val="false"/>
          <w:i w:val="false"/>
          <w:color w:val="000000"/>
          <w:sz w:val="28"/>
        </w:rPr>
        <w:t xml:space="preserve">
      11. Декларантом могут быть поданы копии документов, подтверждающие заявленные сведения, с представлением в таможенный орган обязательства о предоставлении соответствующего документа в течение срока проверки ГТД, если документ является обязательным для принятия решения о выпуске товара. </w:t>
      </w:r>
      <w:r>
        <w:br/>
      </w:r>
      <w:r>
        <w:rPr>
          <w:rFonts w:ascii="Times New Roman"/>
          <w:b w:val="false"/>
          <w:i w:val="false"/>
          <w:color w:val="000000"/>
          <w:sz w:val="28"/>
        </w:rPr>
        <w:t>
      В случае, когда отдельные документы не могут быть представлены в указанные сроки, по письменному заявлению декларанта, уполномоченное должностное лицо разрешает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ГТД.</w:t>
      </w:r>
      <w:r>
        <w:br/>
      </w:r>
      <w:r>
        <w:rPr>
          <w:rFonts w:ascii="Times New Roman"/>
          <w:b w:val="false"/>
          <w:i w:val="false"/>
          <w:color w:val="000000"/>
          <w:sz w:val="28"/>
        </w:rPr>
        <w:t xml:space="preserve">
      Если в таможенный орган ранее представлялись документы, по которым производится таможенное оформление последующих партий товаров, то достаточно предоставления копий таких документов. </w:t>
      </w:r>
      <w:r>
        <w:br/>
      </w:r>
      <w:r>
        <w:rPr>
          <w:rFonts w:ascii="Times New Roman"/>
          <w:b w:val="false"/>
          <w:i w:val="false"/>
          <w:color w:val="000000"/>
          <w:sz w:val="28"/>
        </w:rPr>
        <w:t xml:space="preserve">
      В случае, если в делах таможенного органа остаются документы, обязательные для принятия решения о выпуске товара, то уполномоченное должностное лицо для декларанта на копиях этих документов производит запись с указанием таможенного органа, в котором остаются такие документы. Данная запись заверяется личной номерной печатью (далее - ЛНП) уполномоченного должностного лица таможенного органа. </w:t>
      </w:r>
      <w:r>
        <w:br/>
      </w:r>
      <w:r>
        <w:rPr>
          <w:rFonts w:ascii="Times New Roman"/>
          <w:b w:val="false"/>
          <w:i w:val="false"/>
          <w:color w:val="000000"/>
          <w:sz w:val="28"/>
        </w:rPr>
        <w:t>
      После проведения </w:t>
      </w:r>
      <w:r>
        <w:rPr>
          <w:rFonts w:ascii="Times New Roman"/>
          <w:b w:val="false"/>
          <w:i w:val="false"/>
          <w:color w:val="000000"/>
          <w:sz w:val="28"/>
        </w:rPr>
        <w:t>проверки документов</w:t>
      </w:r>
      <w:r>
        <w:rPr>
          <w:rFonts w:ascii="Times New Roman"/>
          <w:b w:val="false"/>
          <w:i w:val="false"/>
          <w:color w:val="000000"/>
          <w:sz w:val="28"/>
        </w:rPr>
        <w:t>, установленных пунктом 4 статьи </w:t>
      </w:r>
      <w:r>
        <w:rPr>
          <w:rFonts w:ascii="Times New Roman"/>
          <w:b w:val="false"/>
          <w:i w:val="false"/>
          <w:color w:val="000000"/>
          <w:sz w:val="28"/>
        </w:rPr>
        <w:t>382</w:t>
      </w:r>
      <w:r>
        <w:rPr>
          <w:rFonts w:ascii="Times New Roman"/>
          <w:b w:val="false"/>
          <w:i w:val="false"/>
          <w:color w:val="000000"/>
          <w:sz w:val="28"/>
        </w:rPr>
        <w:t xml:space="preserve"> Кодекса, на предмет соответствия копий документов, заверенных декларантом, их оригиналам, уполномоченное должностное лицо на копиях данных документов проставляет отметку "Сверено с оригиналом", заверяет ее подписью с указанием своей фамилии, инициалов и даты, после чего оригиналы документов возвращает лицу, их представившему. </w:t>
      </w:r>
    </w:p>
    <w:bookmarkEnd w:id="21"/>
    <w:bookmarkStart w:name="z23" w:id="22"/>
    <w:p>
      <w:pPr>
        <w:spacing w:after="0"/>
        <w:ind w:left="0"/>
        <w:jc w:val="both"/>
      </w:pPr>
      <w:r>
        <w:rPr>
          <w:rFonts w:ascii="Times New Roman"/>
          <w:b w:val="false"/>
          <w:i w:val="false"/>
          <w:color w:val="000000"/>
          <w:sz w:val="28"/>
        </w:rPr>
        <w:t xml:space="preserve">
      12. При подаче ГТД уполномоченное должностное лицо проверяет сроки подачи таможенной декларации. </w:t>
      </w:r>
      <w:r>
        <w:br/>
      </w:r>
      <w:r>
        <w:rPr>
          <w:rFonts w:ascii="Times New Roman"/>
          <w:b w:val="false"/>
          <w:i w:val="false"/>
          <w:color w:val="000000"/>
          <w:sz w:val="28"/>
        </w:rPr>
        <w:t>
      В случае своевременного и письменного обращения декларанта, подавшего ГТД, с заявлением о продлении срока подачи ГТД в соответствии со статьей </w:t>
      </w:r>
      <w:r>
        <w:rPr>
          <w:rFonts w:ascii="Times New Roman"/>
          <w:b w:val="false"/>
          <w:i w:val="false"/>
          <w:color w:val="000000"/>
          <w:sz w:val="28"/>
        </w:rPr>
        <w:t>380</w:t>
      </w:r>
      <w:r>
        <w:rPr>
          <w:rFonts w:ascii="Times New Roman"/>
          <w:b w:val="false"/>
          <w:i w:val="false"/>
          <w:color w:val="000000"/>
          <w:sz w:val="28"/>
        </w:rPr>
        <w:t xml:space="preserve"> Кодекса, руководитель таможенного органа либо лицо, его замещающее, на заявлении проставляет запись "Срок подачи ГТД продлен до "___" ________ 20___ г.", заверяет ее подписью с указанием своей должности, фамилии и инициалов, даты принятия решения, а также оттиском ЛНП. </w:t>
      </w:r>
      <w:r>
        <w:br/>
      </w:r>
      <w:r>
        <w:rPr>
          <w:rFonts w:ascii="Times New Roman"/>
          <w:b w:val="false"/>
          <w:i w:val="false"/>
          <w:color w:val="000000"/>
          <w:sz w:val="28"/>
        </w:rPr>
        <w:t>
      Если срок подачи ГТД был нарушен и лицо, подавшее ГТД, не обращалось за его продлением, то принимаются меры,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2"/>
    <w:bookmarkStart w:name="z24" w:id="23"/>
    <w:p>
      <w:pPr>
        <w:spacing w:after="0"/>
        <w:ind w:left="0"/>
        <w:jc w:val="both"/>
      </w:pPr>
      <w:r>
        <w:rPr>
          <w:rFonts w:ascii="Times New Roman"/>
          <w:b w:val="false"/>
          <w:i w:val="false"/>
          <w:color w:val="000000"/>
          <w:sz w:val="28"/>
        </w:rPr>
        <w:t>
      13. После соблюдения условий принятия ГТД уполномоченное должностное лицо выдает письменное подтверждение о принятии ГТД и прилагаемых документов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оформления описи документов при принятии грузовой таможенной декларации и листа отказа в регистрации грузовой таможенной декларации, утвержденными приказом Председателя Агентства таможенного контроля Республики Казахстан от 20 мая 2003 года N 221, (зарегистрированный в Реестре государственной регистрации нормативных правовых актов N  2297) (далее - Правила оформления описи), путем проставления записи "Декларация принята" на обеих описях прилагаемых документов, а также даты и времени, указания фамилии и должности, проставлением ЛНП. </w:t>
      </w:r>
    </w:p>
    <w:bookmarkEnd w:id="23"/>
    <w:bookmarkStart w:name="z25" w:id="24"/>
    <w:p>
      <w:pPr>
        <w:spacing w:after="0"/>
        <w:ind w:left="0"/>
        <w:jc w:val="both"/>
      </w:pPr>
      <w:r>
        <w:rPr>
          <w:rFonts w:ascii="Times New Roman"/>
          <w:b w:val="false"/>
          <w:i w:val="false"/>
          <w:color w:val="000000"/>
          <w:sz w:val="28"/>
        </w:rPr>
        <w:t>
      14. При невыполнении условий, перечисленных в пункте 3 статьи  </w:t>
      </w:r>
      <w:r>
        <w:rPr>
          <w:rFonts w:ascii="Times New Roman"/>
          <w:b w:val="false"/>
          <w:i w:val="false"/>
          <w:color w:val="000000"/>
          <w:sz w:val="28"/>
        </w:rPr>
        <w:t>384</w:t>
      </w:r>
      <w:r>
        <w:rPr>
          <w:rFonts w:ascii="Times New Roman"/>
          <w:b w:val="false"/>
          <w:i w:val="false"/>
          <w:color w:val="000000"/>
          <w:sz w:val="28"/>
        </w:rPr>
        <w:t xml:space="preserve"> Кодекса, уполномоченное должностное лицо обязано произвести оформление листа отказа в регистрации ГТД в порядке, установленном Правилами оформления описи и, соответствующую запись в графе 12 Журнала учета и регистрации ГТД. </w:t>
      </w:r>
      <w:r>
        <w:rPr>
          <w:rFonts w:ascii="Times New Roman"/>
          <w:b w:val="false"/>
          <w:i w:val="false"/>
          <w:color w:val="000000"/>
          <w:sz w:val="28"/>
        </w:rPr>
        <w:t>см.K100296</w:t>
      </w:r>
    </w:p>
    <w:bookmarkEnd w:id="24"/>
    <w:bookmarkStart w:name="z26" w:id="25"/>
    <w:p>
      <w:pPr>
        <w:spacing w:after="0"/>
        <w:ind w:left="0"/>
        <w:jc w:val="left"/>
      </w:pPr>
      <w:r>
        <w:rPr>
          <w:rFonts w:ascii="Times New Roman"/>
          <w:b/>
          <w:i w:val="false"/>
          <w:color w:val="000000"/>
        </w:rPr>
        <w:t xml:space="preserve"> 
  3. Действия уполномоченных должностных лиц при регистрации ГТД </w:t>
      </w:r>
    </w:p>
    <w:bookmarkEnd w:id="25"/>
    <w:bookmarkStart w:name="z27" w:id="26"/>
    <w:p>
      <w:pPr>
        <w:spacing w:after="0"/>
        <w:ind w:left="0"/>
        <w:jc w:val="both"/>
      </w:pPr>
      <w:r>
        <w:rPr>
          <w:rFonts w:ascii="Times New Roman"/>
          <w:b w:val="false"/>
          <w:i w:val="false"/>
          <w:color w:val="000000"/>
          <w:sz w:val="28"/>
        </w:rPr>
        <w:t>
      15. При выполнении условий, перечисленных в пункте 3 статьи 384 Кодекса, уполномоченное должностное лицо производит регистрацию ГТД, путем присвоения ей регистрационного номера, формируемого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декларирования товаров и транспортных средств, утвержденными приказом Председателя Агентства таможенного контроля Республики Казахстан от 20 мая 2003 года N 219, (зарегистрированный в Реестре государственной регистрации нормативных правовых актов N 2355) (далее - Правила декларирования). </w:t>
      </w:r>
    </w:p>
    <w:bookmarkEnd w:id="26"/>
    <w:bookmarkStart w:name="z28" w:id="27"/>
    <w:p>
      <w:pPr>
        <w:spacing w:after="0"/>
        <w:ind w:left="0"/>
        <w:jc w:val="both"/>
      </w:pPr>
      <w:r>
        <w:rPr>
          <w:rFonts w:ascii="Times New Roman"/>
          <w:b w:val="false"/>
          <w:i w:val="false"/>
          <w:color w:val="000000"/>
          <w:sz w:val="28"/>
        </w:rPr>
        <w:t xml:space="preserve">
      16. Регистрационный номер ГТД проставляется уполномоченным должностным лицом: </w:t>
      </w:r>
      <w:r>
        <w:br/>
      </w:r>
      <w:r>
        <w:rPr>
          <w:rFonts w:ascii="Times New Roman"/>
          <w:b w:val="false"/>
          <w:i w:val="false"/>
          <w:color w:val="000000"/>
          <w:sz w:val="28"/>
        </w:rPr>
        <w:t xml:space="preserve">
      в графе 12 Журнала учета и регистрации ГТД; </w:t>
      </w:r>
      <w:r>
        <w:br/>
      </w:r>
      <w:r>
        <w:rPr>
          <w:rFonts w:ascii="Times New Roman"/>
          <w:b w:val="false"/>
          <w:i w:val="false"/>
          <w:color w:val="000000"/>
          <w:sz w:val="28"/>
        </w:rPr>
        <w:t>
      в графе 7 ГТД "Справочный номер" (на бланке формы ТД1 и в ЭК ГТД);</w:t>
      </w:r>
      <w:r>
        <w:br/>
      </w:r>
      <w:r>
        <w:rPr>
          <w:rFonts w:ascii="Times New Roman"/>
          <w:b w:val="false"/>
          <w:i w:val="false"/>
          <w:color w:val="000000"/>
          <w:sz w:val="28"/>
        </w:rPr>
        <w:t xml:space="preserve">
      в нижней части графы "А" ГТД (на бланке формы ТД2 и ЭК ГТД), если декларируются товары нескольких наименований; </w:t>
      </w:r>
      <w:r>
        <w:br/>
      </w:r>
      <w:r>
        <w:rPr>
          <w:rFonts w:ascii="Times New Roman"/>
          <w:b w:val="false"/>
          <w:i w:val="false"/>
          <w:color w:val="000000"/>
          <w:sz w:val="28"/>
        </w:rPr>
        <w:t xml:space="preserve">
      на двух экземплярах описи документов. </w:t>
      </w:r>
      <w:r>
        <w:br/>
      </w:r>
      <w:r>
        <w:rPr>
          <w:rFonts w:ascii="Times New Roman"/>
          <w:b w:val="false"/>
          <w:i w:val="false"/>
          <w:color w:val="000000"/>
          <w:sz w:val="28"/>
        </w:rPr>
        <w:t>
      Если декларирование товаров осуществляется с применением заявления по установленной форме, регистрационный номер заявления формируется в соответствии с Правилами декларирования и проставляется в Журнале учета и регистрации заявлений (</w:t>
      </w:r>
      <w:r>
        <w:rPr>
          <w:rFonts w:ascii="Times New Roman"/>
          <w:b w:val="false"/>
          <w:i w:val="false"/>
          <w:color w:val="000000"/>
          <w:sz w:val="28"/>
        </w:rPr>
        <w:t>Приложение 2</w:t>
      </w:r>
      <w:r>
        <w:rPr>
          <w:rFonts w:ascii="Times New Roman"/>
          <w:b w:val="false"/>
          <w:i w:val="false"/>
          <w:color w:val="000000"/>
          <w:sz w:val="28"/>
        </w:rPr>
        <w:t xml:space="preserve">), а также на бланке заявления после знака "N". </w:t>
      </w:r>
      <w:r>
        <w:br/>
      </w:r>
      <w:r>
        <w:rPr>
          <w:rFonts w:ascii="Times New Roman"/>
          <w:b w:val="false"/>
          <w:i w:val="false"/>
          <w:color w:val="000000"/>
          <w:sz w:val="28"/>
        </w:rPr>
        <w:t xml:space="preserve">
      После заверения первый экземпляр описи документов возвращается декларанту, второй экземпляр - прикладывается к представленным ГТД и документам для таможенных целей. </w:t>
      </w:r>
    </w:p>
    <w:bookmarkEnd w:id="27"/>
    <w:bookmarkStart w:name="z29" w:id="28"/>
    <w:p>
      <w:pPr>
        <w:spacing w:after="0"/>
        <w:ind w:left="0"/>
        <w:jc w:val="both"/>
      </w:pPr>
      <w:r>
        <w:rPr>
          <w:rFonts w:ascii="Times New Roman"/>
          <w:b w:val="false"/>
          <w:i w:val="false"/>
          <w:color w:val="000000"/>
          <w:sz w:val="28"/>
        </w:rPr>
        <w:t xml:space="preserve">
      17. После проведения процедур приема и регистрации ГТД и прилагаемых документов, уполномоченное должностное лицо осуществляет таможенный контроль. </w:t>
      </w:r>
    </w:p>
    <w:bookmarkEnd w:id="28"/>
    <w:bookmarkStart w:name="z30" w:id="29"/>
    <w:p>
      <w:pPr>
        <w:spacing w:after="0"/>
        <w:ind w:left="0"/>
        <w:jc w:val="left"/>
      </w:pPr>
      <w:r>
        <w:rPr>
          <w:rFonts w:ascii="Times New Roman"/>
          <w:b/>
          <w:i w:val="false"/>
          <w:color w:val="000000"/>
        </w:rPr>
        <w:t xml:space="preserve"> 
  4. Действия уполномоченных должностных лиц </w:t>
      </w:r>
      <w:r>
        <w:br/>
      </w:r>
      <w:r>
        <w:rPr>
          <w:rFonts w:ascii="Times New Roman"/>
          <w:b/>
          <w:i w:val="false"/>
          <w:color w:val="000000"/>
        </w:rPr>
        <w:t xml:space="preserve">
при применении системы оценки и управления рисками </w:t>
      </w:r>
    </w:p>
    <w:bookmarkEnd w:id="29"/>
    <w:bookmarkStart w:name="z31" w:id="30"/>
    <w:p>
      <w:pPr>
        <w:spacing w:after="0"/>
        <w:ind w:left="0"/>
        <w:jc w:val="both"/>
      </w:pPr>
      <w:r>
        <w:rPr>
          <w:rFonts w:ascii="Times New Roman"/>
          <w:b w:val="false"/>
          <w:i w:val="false"/>
          <w:color w:val="000000"/>
          <w:sz w:val="28"/>
        </w:rPr>
        <w:t xml:space="preserve">
      18. После регистрации ГТД уполномоченное должностное лицо выполняет следующие действия: </w:t>
      </w:r>
      <w:r>
        <w:br/>
      </w:r>
      <w:r>
        <w:rPr>
          <w:rFonts w:ascii="Times New Roman"/>
          <w:b w:val="false"/>
          <w:i w:val="false"/>
          <w:color w:val="000000"/>
          <w:sz w:val="28"/>
        </w:rPr>
        <w:t xml:space="preserve">
      1) осуществляет сверку сведений, заявленных в ГТД с информацией, представленной в профилях рисков; </w:t>
      </w:r>
      <w:r>
        <w:br/>
      </w:r>
      <w:r>
        <w:rPr>
          <w:rFonts w:ascii="Times New Roman"/>
          <w:b w:val="false"/>
          <w:i w:val="false"/>
          <w:color w:val="000000"/>
          <w:sz w:val="28"/>
        </w:rPr>
        <w:t xml:space="preserve">
      2) принимает решение о таможенном оформлении товаров по системе "зеленого коридора" при условии: </w:t>
      </w:r>
      <w:r>
        <w:br/>
      </w:r>
      <w:r>
        <w:rPr>
          <w:rFonts w:ascii="Times New Roman"/>
          <w:b w:val="false"/>
          <w:i w:val="false"/>
          <w:color w:val="000000"/>
          <w:sz w:val="28"/>
        </w:rPr>
        <w:t xml:space="preserve">
      отнесения декларанта к Реестру УВЭД, отнесенных к категории минимального риска, и при отсутствии рисков, содержащихся в профилях рисков, доведенных до таможенных органов; </w:t>
      </w:r>
      <w:r>
        <w:br/>
      </w:r>
      <w:r>
        <w:rPr>
          <w:rFonts w:ascii="Times New Roman"/>
          <w:b w:val="false"/>
          <w:i w:val="false"/>
          <w:color w:val="000000"/>
          <w:sz w:val="28"/>
        </w:rPr>
        <w:t xml:space="preserve">
      отнесения декларанта к Реестру УВЭД, отнесенных к категории минимального риска, и при наличии рисков, содержащихся в профилях рисков, доведенных до таможенных органов, с последующей передачей информации о сработанных профилях рисков в подразделения пост-таможенного контроля для целей анализа; </w:t>
      </w:r>
      <w:r>
        <w:br/>
      </w:r>
      <w:r>
        <w:rPr>
          <w:rFonts w:ascii="Times New Roman"/>
          <w:b w:val="false"/>
          <w:i w:val="false"/>
          <w:color w:val="000000"/>
          <w:sz w:val="28"/>
        </w:rPr>
        <w:t xml:space="preserve">
      3) принимает решение о таможенном оформлении товаров по системе "желтого коридора" при условии: </w:t>
      </w:r>
      <w:r>
        <w:br/>
      </w:r>
      <w:r>
        <w:rPr>
          <w:rFonts w:ascii="Times New Roman"/>
          <w:b w:val="false"/>
          <w:i w:val="false"/>
          <w:color w:val="000000"/>
          <w:sz w:val="28"/>
        </w:rPr>
        <w:t xml:space="preserve">
      отсутствия декларанта в Реестре УВЭД, отнесенных к категории минимального риска, и при отсутствии рисков, содержащихся в профилях рисков, доведенных до таможенных органов; </w:t>
      </w:r>
      <w:r>
        <w:br/>
      </w:r>
      <w:r>
        <w:rPr>
          <w:rFonts w:ascii="Times New Roman"/>
          <w:b w:val="false"/>
          <w:i w:val="false"/>
          <w:color w:val="000000"/>
          <w:sz w:val="28"/>
        </w:rPr>
        <w:t xml:space="preserve">
      4) принимает решение о таможенном оформлении товаров по системе "красного коридора" при условии: </w:t>
      </w:r>
      <w:r>
        <w:br/>
      </w:r>
      <w:r>
        <w:rPr>
          <w:rFonts w:ascii="Times New Roman"/>
          <w:b w:val="false"/>
          <w:i w:val="false"/>
          <w:color w:val="000000"/>
          <w:sz w:val="28"/>
        </w:rPr>
        <w:t xml:space="preserve">
      отсутствия декларанта в Реестре УВЭД, отнесенных к категории минимального риска, и при наличии рисков, содержащихся в профилях рисков, доведенных до таможенных органов; </w:t>
      </w:r>
      <w:r>
        <w:br/>
      </w:r>
      <w:r>
        <w:rPr>
          <w:rFonts w:ascii="Times New Roman"/>
          <w:b w:val="false"/>
          <w:i w:val="false"/>
          <w:color w:val="000000"/>
          <w:sz w:val="28"/>
        </w:rPr>
        <w:t xml:space="preserve">
      5) в графе "С" ГТД проставляет штамп, соответствующий цвету выбранного "коридора": "зеленый коридор", "желтый коридор", "красный коридор", заверяет его подписью и ЛНП; </w:t>
      </w:r>
      <w:r>
        <w:br/>
      </w:r>
      <w:r>
        <w:rPr>
          <w:rFonts w:ascii="Times New Roman"/>
          <w:b w:val="false"/>
          <w:i w:val="false"/>
          <w:color w:val="000000"/>
          <w:sz w:val="28"/>
        </w:rPr>
        <w:t xml:space="preserve">
      6) при выявлении сведений, содержащихся в профилях рисков, доведенных до таможенных органов, проставляет номер профиля риска в графе 13 Журнала учета и регистрации ГТД и в соответствующем поле графы "С" ГТД, а также проводит все формы таможенного контроля, указанные в профиле риска. </w:t>
      </w:r>
    </w:p>
    <w:bookmarkEnd w:id="30"/>
    <w:bookmarkStart w:name="z32" w:id="31"/>
    <w:p>
      <w:pPr>
        <w:spacing w:after="0"/>
        <w:ind w:left="0"/>
        <w:jc w:val="both"/>
      </w:pPr>
      <w:r>
        <w:rPr>
          <w:rFonts w:ascii="Times New Roman"/>
          <w:b w:val="false"/>
          <w:i w:val="false"/>
          <w:color w:val="000000"/>
          <w:sz w:val="28"/>
        </w:rPr>
        <w:t xml:space="preserve">
      19. Принятие решения об изменении цвета коридора с "зеленого" на "желтый", а также с "зеленого" или "желтого" цветов на "красный", допускается с письменного разрешения руководителя таможенного поста (отдела таможенного оформления) или лица, его замещающего, только в порядке усиления таможенного контроля. </w:t>
      </w:r>
      <w:r>
        <w:br/>
      </w:r>
      <w:r>
        <w:rPr>
          <w:rFonts w:ascii="Times New Roman"/>
          <w:b w:val="false"/>
          <w:i w:val="false"/>
          <w:color w:val="000000"/>
          <w:sz w:val="28"/>
        </w:rPr>
        <w:t>
      При этом таможенный досмотр товаров производится в случаях, когда имеются достаточные основания полагать, что товары и транспортные средства перемещены в нарушение законодательства Республики Казахстан, а также, когда таможенный досмотр необходим для обеспечения соблюдения мер нетарифного регулирования и экспортного контроля.</w:t>
      </w:r>
    </w:p>
    <w:bookmarkEnd w:id="31"/>
    <w:bookmarkStart w:name="z33" w:id="32"/>
    <w:p>
      <w:pPr>
        <w:spacing w:after="0"/>
        <w:ind w:left="0"/>
        <w:jc w:val="both"/>
      </w:pPr>
      <w:r>
        <w:rPr>
          <w:rFonts w:ascii="Times New Roman"/>
          <w:b w:val="false"/>
          <w:i w:val="false"/>
          <w:color w:val="000000"/>
          <w:sz w:val="28"/>
        </w:rPr>
        <w:t xml:space="preserve">
      20. После осуществления действий, установленных разделами 3, 4 и 5 настоящей Инструкции, уполномоченное должностное лицо принимает решение о выпуске товаров. </w:t>
      </w:r>
    </w:p>
    <w:bookmarkEnd w:id="32"/>
    <w:bookmarkStart w:name="z34" w:id="33"/>
    <w:p>
      <w:pPr>
        <w:spacing w:after="0"/>
        <w:ind w:left="0"/>
        <w:jc w:val="left"/>
      </w:pPr>
      <w:r>
        <w:rPr>
          <w:rFonts w:ascii="Times New Roman"/>
          <w:b/>
          <w:i w:val="false"/>
          <w:color w:val="000000"/>
        </w:rPr>
        <w:t xml:space="preserve"> 
  5. Действия уполномоченных должностных лиц </w:t>
      </w:r>
      <w:r>
        <w:br/>
      </w:r>
      <w:r>
        <w:rPr>
          <w:rFonts w:ascii="Times New Roman"/>
          <w:b/>
          <w:i w:val="false"/>
          <w:color w:val="000000"/>
        </w:rPr>
        <w:t xml:space="preserve">
при применении систем "зеленого" и "желтого" коридоров </w:t>
      </w:r>
    </w:p>
    <w:bookmarkEnd w:id="33"/>
    <w:bookmarkStart w:name="z35" w:id="34"/>
    <w:p>
      <w:pPr>
        <w:spacing w:after="0"/>
        <w:ind w:left="0"/>
        <w:jc w:val="both"/>
      </w:pPr>
      <w:r>
        <w:rPr>
          <w:rFonts w:ascii="Times New Roman"/>
          <w:b w:val="false"/>
          <w:i w:val="false"/>
          <w:color w:val="000000"/>
          <w:sz w:val="28"/>
        </w:rPr>
        <w:t xml:space="preserve">
      21. При применении системы "зеленого коридора" уполномоченное должностное лицо проводит проверку соблюдения условий выпуска товаров путем осуществления следующих таможенных операций: </w:t>
      </w:r>
      <w:r>
        <w:br/>
      </w:r>
      <w:r>
        <w:rPr>
          <w:rFonts w:ascii="Times New Roman"/>
          <w:b w:val="false"/>
          <w:i w:val="false"/>
          <w:color w:val="000000"/>
          <w:sz w:val="28"/>
        </w:rPr>
        <w:t xml:space="preserve">
      проверки наличия денежных средств на лицевом счете участника внешнеэкономической деятельности (далее - участника ВЭД) для целей уплаты таможенных платежей и налогов; </w:t>
      </w:r>
      <w:r>
        <w:br/>
      </w:r>
      <w:r>
        <w:rPr>
          <w:rFonts w:ascii="Times New Roman"/>
          <w:b w:val="false"/>
          <w:i w:val="false"/>
          <w:color w:val="000000"/>
          <w:sz w:val="28"/>
        </w:rPr>
        <w:t xml:space="preserve">
      проверки наличия разрешительных документов, подтверждающих соблюдение мер нетарифного регулирования и экспортного контроля; </w:t>
      </w:r>
      <w:r>
        <w:br/>
      </w:r>
      <w:r>
        <w:rPr>
          <w:rFonts w:ascii="Times New Roman"/>
          <w:b w:val="false"/>
          <w:i w:val="false"/>
          <w:color w:val="000000"/>
          <w:sz w:val="28"/>
        </w:rPr>
        <w:t xml:space="preserve">
      проверки соответствия сведений, заявленных в ГТД, в том числе о наименовании товаров, их количественных данных (количество мест, вес и так далее), сведениям, содержащимся в документах, представленных в таможенный орган для проверки ГТД, а также в электронных копиях таможенных документов. </w:t>
      </w:r>
    </w:p>
    <w:bookmarkEnd w:id="34"/>
    <w:bookmarkStart w:name="z36" w:id="35"/>
    <w:p>
      <w:pPr>
        <w:spacing w:after="0"/>
        <w:ind w:left="0"/>
        <w:jc w:val="both"/>
      </w:pPr>
      <w:r>
        <w:rPr>
          <w:rFonts w:ascii="Times New Roman"/>
          <w:b w:val="false"/>
          <w:i w:val="false"/>
          <w:color w:val="000000"/>
          <w:sz w:val="28"/>
        </w:rPr>
        <w:t xml:space="preserve">
      22. При применении системы "желтого коридора" уполномоченное должностное лицо проводит проверку соблюдения условий выпуска товаров путем осуществления следующих таможенных операций: </w:t>
      </w:r>
      <w:r>
        <w:br/>
      </w:r>
      <w:r>
        <w:rPr>
          <w:rFonts w:ascii="Times New Roman"/>
          <w:b w:val="false"/>
          <w:i w:val="false"/>
          <w:color w:val="000000"/>
          <w:sz w:val="28"/>
        </w:rPr>
        <w:t xml:space="preserve">
      проверки наличия денежных средств на лицевом счете участника ВЭД для целей уплаты таможенных платежей и налогов; </w:t>
      </w:r>
      <w:r>
        <w:br/>
      </w:r>
      <w:r>
        <w:rPr>
          <w:rFonts w:ascii="Times New Roman"/>
          <w:b w:val="false"/>
          <w:i w:val="false"/>
          <w:color w:val="000000"/>
          <w:sz w:val="28"/>
        </w:rPr>
        <w:t xml:space="preserve">
      проверки соответствия сведений, заявленных в ГТД, в том числе о наименовании товаров, их количественных данных (количество мест, вес и так далее), сведениям, содержащимся в документах, представленных в таможенный орган для проверки ГТД, а также в электронных копиях таможенных документов; </w:t>
      </w:r>
      <w:r>
        <w:br/>
      </w:r>
      <w:r>
        <w:rPr>
          <w:rFonts w:ascii="Times New Roman"/>
          <w:b w:val="false"/>
          <w:i w:val="false"/>
          <w:color w:val="000000"/>
          <w:sz w:val="28"/>
        </w:rPr>
        <w:t xml:space="preserve">
      контроля соблюдения требований и условий заявленного таможенного режима; </w:t>
      </w:r>
      <w:r>
        <w:br/>
      </w:r>
      <w:r>
        <w:rPr>
          <w:rFonts w:ascii="Times New Roman"/>
          <w:b w:val="false"/>
          <w:i w:val="false"/>
          <w:color w:val="000000"/>
          <w:sz w:val="28"/>
        </w:rPr>
        <w:t xml:space="preserve">
      контроля правильности определения классификационного кода по Товарной номенклатуре внешнеэкономической деятельности Евразийского Экономического Сообщества (далее - ТН ВЭД ЕврАзЭС); </w:t>
      </w:r>
      <w:r>
        <w:br/>
      </w:r>
      <w:r>
        <w:rPr>
          <w:rFonts w:ascii="Times New Roman"/>
          <w:b w:val="false"/>
          <w:i w:val="false"/>
          <w:color w:val="000000"/>
          <w:sz w:val="28"/>
        </w:rPr>
        <w:t xml:space="preserve">
      контроля соблюдения мер нетарифного регулирования и экспортного контроля; </w:t>
      </w:r>
      <w:r>
        <w:br/>
      </w:r>
      <w:r>
        <w:rPr>
          <w:rFonts w:ascii="Times New Roman"/>
          <w:b w:val="false"/>
          <w:i w:val="false"/>
          <w:color w:val="000000"/>
          <w:sz w:val="28"/>
        </w:rPr>
        <w:t xml:space="preserve">
      контроля правильности определения страны происхождения по товарам, в отношении которых применяются меры тарифного и нетарифного регулирования; </w:t>
      </w:r>
      <w:r>
        <w:br/>
      </w:r>
      <w:r>
        <w:rPr>
          <w:rFonts w:ascii="Times New Roman"/>
          <w:b w:val="false"/>
          <w:i w:val="false"/>
          <w:color w:val="000000"/>
          <w:sz w:val="28"/>
        </w:rPr>
        <w:t>
      выявления товаров, содержащих объекты интеллектуальной собственности, включенных в </w:t>
      </w:r>
      <w:r>
        <w:rPr>
          <w:rFonts w:ascii="Times New Roman"/>
          <w:b w:val="false"/>
          <w:i w:val="false"/>
          <w:color w:val="000000"/>
          <w:sz w:val="28"/>
        </w:rPr>
        <w:t>Реестр товаров</w:t>
      </w:r>
      <w:r>
        <w:rPr>
          <w:rFonts w:ascii="Times New Roman"/>
          <w:b w:val="false"/>
          <w:i w:val="false"/>
          <w:color w:val="000000"/>
          <w:sz w:val="28"/>
        </w:rPr>
        <w:t xml:space="preserve">, содержащих объекты интеллектуальной собственности, и обладающих признаками товаров с нарушением прав интеллектуальной собственности; </w:t>
      </w:r>
      <w:r>
        <w:br/>
      </w:r>
      <w:r>
        <w:rPr>
          <w:rFonts w:ascii="Times New Roman"/>
          <w:b w:val="false"/>
          <w:i w:val="false"/>
          <w:color w:val="000000"/>
          <w:sz w:val="28"/>
        </w:rPr>
        <w:t xml:space="preserve">
      проверки наличия и соответствия паспорта сделки, дополнительного листа к нему, а также сверки информации, заявленной в ГТД с информацией, представленной Национальным Банком Республики Казахстан; </w:t>
      </w:r>
      <w:r>
        <w:br/>
      </w:r>
      <w:r>
        <w:rPr>
          <w:rFonts w:ascii="Times New Roman"/>
          <w:b w:val="false"/>
          <w:i w:val="false"/>
          <w:color w:val="000000"/>
          <w:sz w:val="28"/>
        </w:rPr>
        <w:t xml:space="preserve">
      контроля таможенной стоимости; </w:t>
      </w:r>
      <w:r>
        <w:br/>
      </w:r>
      <w:r>
        <w:rPr>
          <w:rFonts w:ascii="Times New Roman"/>
          <w:b w:val="false"/>
          <w:i w:val="false"/>
          <w:color w:val="000000"/>
          <w:sz w:val="28"/>
        </w:rPr>
        <w:t xml:space="preserve">
      контроля правильности исчисления и своевременности уплаты таможенных пошлин, налогов, а также внесения обеспечения уплаты таможенных платежей и налогов (если требуется).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приказом Министра финансов РК от 16.04.2010 </w:t>
      </w:r>
      <w:r>
        <w:rPr>
          <w:rFonts w:ascii="Times New Roman"/>
          <w:b w:val="false"/>
          <w:i w:val="false"/>
          <w:color w:val="000000"/>
          <w:sz w:val="28"/>
        </w:rPr>
        <w:t>№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5"/>
    <w:bookmarkStart w:name="z37" w:id="36"/>
    <w:p>
      <w:pPr>
        <w:spacing w:after="0"/>
        <w:ind w:left="0"/>
        <w:jc w:val="both"/>
      </w:pPr>
      <w:r>
        <w:rPr>
          <w:rFonts w:ascii="Times New Roman"/>
          <w:b w:val="false"/>
          <w:i w:val="false"/>
          <w:color w:val="000000"/>
          <w:sz w:val="28"/>
        </w:rPr>
        <w:t xml:space="preserve">
      23. При проведении проверки наличия денежных средств на лицевом счете участника ВЭД для целей уплаты таможенных платежей и налогов уполномоченное должностное лицо осуществляет: </w:t>
      </w:r>
      <w:r>
        <w:br/>
      </w:r>
      <w:r>
        <w:rPr>
          <w:rFonts w:ascii="Times New Roman"/>
          <w:b w:val="false"/>
          <w:i w:val="false"/>
          <w:color w:val="000000"/>
          <w:sz w:val="28"/>
        </w:rPr>
        <w:t xml:space="preserve">
      проверку поступления таможенных платежей и налогов по кодам бюджетной классификации и по назначению платежа; </w:t>
      </w:r>
      <w:r>
        <w:br/>
      </w:r>
      <w:r>
        <w:rPr>
          <w:rFonts w:ascii="Times New Roman"/>
          <w:b w:val="false"/>
          <w:i w:val="false"/>
          <w:color w:val="000000"/>
          <w:sz w:val="28"/>
        </w:rPr>
        <w:t xml:space="preserve">
      проверку поступления денежных средств на лицевой счет по формам отчетности, предоставляемым таможенному органу органами Казначейства. При уплате плательщиком таможенных платежей, налогов и пени с использованием платежных карточек через электронные терминалы, установленные в административных зданиях (помещениях) таможенных органов, и через кассы банков второго уровня, расположенных непосредственно в административных зданиях (помещениях) таможенных органов, наличие чека, выдаваемого вышеуказанным электронным терминалом и(или) квитанции касс банков второго уровня; </w:t>
      </w:r>
      <w:r>
        <w:br/>
      </w:r>
      <w:r>
        <w:rPr>
          <w:rFonts w:ascii="Times New Roman"/>
          <w:b w:val="false"/>
          <w:i w:val="false"/>
          <w:color w:val="000000"/>
          <w:sz w:val="28"/>
        </w:rPr>
        <w:t xml:space="preserve">
      разноску начисленных по ГТД и другим таможенным документам таможенных платежей и налогов на лицевой счет плательщика. </w:t>
      </w:r>
    </w:p>
    <w:bookmarkEnd w:id="36"/>
    <w:bookmarkStart w:name="z38" w:id="37"/>
    <w:p>
      <w:pPr>
        <w:spacing w:after="0"/>
        <w:ind w:left="0"/>
        <w:jc w:val="both"/>
      </w:pPr>
      <w:r>
        <w:rPr>
          <w:rFonts w:ascii="Times New Roman"/>
          <w:b w:val="false"/>
          <w:i w:val="false"/>
          <w:color w:val="000000"/>
          <w:sz w:val="28"/>
        </w:rPr>
        <w:t xml:space="preserve">
      24. При осуществлении сверки сведений, заявленных в ГТД, о наименовании товаров и их количественных данных (количество мест, вес и так далее) со сведениями, содержащимися в документах, представленных таможенному органу для проверки ГТД, а также с электронными копиями таможенных документов, уполномоченное должностное лицо осуществляет: </w:t>
      </w:r>
      <w:r>
        <w:br/>
      </w:r>
      <w:r>
        <w:rPr>
          <w:rFonts w:ascii="Times New Roman"/>
          <w:b w:val="false"/>
          <w:i w:val="false"/>
          <w:color w:val="000000"/>
          <w:sz w:val="28"/>
        </w:rPr>
        <w:t xml:space="preserve">
      сверку количественных данных (количество мест, вес и так далее); </w:t>
      </w:r>
      <w:r>
        <w:br/>
      </w:r>
      <w:r>
        <w:rPr>
          <w:rFonts w:ascii="Times New Roman"/>
          <w:b w:val="false"/>
          <w:i w:val="false"/>
          <w:color w:val="000000"/>
          <w:sz w:val="28"/>
        </w:rPr>
        <w:t xml:space="preserve">
      сверку стоимостных данных; </w:t>
      </w:r>
      <w:r>
        <w:br/>
      </w:r>
      <w:r>
        <w:rPr>
          <w:rFonts w:ascii="Times New Roman"/>
          <w:b w:val="false"/>
          <w:i w:val="false"/>
          <w:color w:val="000000"/>
          <w:sz w:val="28"/>
        </w:rPr>
        <w:t xml:space="preserve">
      сверку сведений о контракте, коммерческих, транспортных и таможенных документах. </w:t>
      </w:r>
    </w:p>
    <w:bookmarkEnd w:id="37"/>
    <w:bookmarkStart w:name="z39" w:id="38"/>
    <w:p>
      <w:pPr>
        <w:spacing w:after="0"/>
        <w:ind w:left="0"/>
        <w:jc w:val="both"/>
      </w:pPr>
      <w:r>
        <w:rPr>
          <w:rFonts w:ascii="Times New Roman"/>
          <w:b w:val="false"/>
          <w:i w:val="false"/>
          <w:color w:val="000000"/>
          <w:sz w:val="28"/>
        </w:rPr>
        <w:t xml:space="preserve">
      25. При контроле соблюдения требований и условий заявленного таможенного режима уполномоченное должностное лицо осуществляет проверку соблюдения условий помещения (изменения или завершения ранее заявленного таможенного режима) товаров под соответствующий таможенный режим. </w:t>
      </w:r>
    </w:p>
    <w:bookmarkEnd w:id="38"/>
    <w:bookmarkStart w:name="z40" w:id="39"/>
    <w:p>
      <w:pPr>
        <w:spacing w:after="0"/>
        <w:ind w:left="0"/>
        <w:jc w:val="both"/>
      </w:pPr>
      <w:r>
        <w:rPr>
          <w:rFonts w:ascii="Times New Roman"/>
          <w:b w:val="false"/>
          <w:i w:val="false"/>
          <w:color w:val="000000"/>
          <w:sz w:val="28"/>
        </w:rPr>
        <w:t xml:space="preserve">
      26. При контроле правильности определения классификационного кода товара по ТН ВЭД ЕврАзЭС, уполномоченное должностное лицо осуществляет: </w:t>
      </w:r>
      <w:r>
        <w:br/>
      </w:r>
      <w:r>
        <w:rPr>
          <w:rFonts w:ascii="Times New Roman"/>
          <w:b w:val="false"/>
          <w:i w:val="false"/>
          <w:color w:val="000000"/>
          <w:sz w:val="28"/>
        </w:rPr>
        <w:t xml:space="preserve">
      контроль достоверности и полноты сведений, заявленных в ГТД для целей идентификации товара, а также классификации товара в соответствии с ТН ВЭД ЕврАзЭС; </w:t>
      </w:r>
      <w:r>
        <w:br/>
      </w:r>
      <w:r>
        <w:rPr>
          <w:rFonts w:ascii="Times New Roman"/>
          <w:b w:val="false"/>
          <w:i w:val="false"/>
          <w:color w:val="000000"/>
          <w:sz w:val="28"/>
        </w:rPr>
        <w:t xml:space="preserve">
      проверку соответствия и полноты описания товара в ГТД, в том числе описания его упаковки; </w:t>
      </w:r>
      <w:r>
        <w:br/>
      </w:r>
      <w:r>
        <w:rPr>
          <w:rFonts w:ascii="Times New Roman"/>
          <w:b w:val="false"/>
          <w:i w:val="false"/>
          <w:color w:val="000000"/>
          <w:sz w:val="28"/>
        </w:rPr>
        <w:t xml:space="preserve">
      контроль правильности определения классификационного кода по ТН ВЭД ЕврАзЭС; </w:t>
      </w:r>
      <w:r>
        <w:br/>
      </w:r>
      <w:r>
        <w:rPr>
          <w:rFonts w:ascii="Times New Roman"/>
          <w:b w:val="false"/>
          <w:i w:val="false"/>
          <w:color w:val="000000"/>
          <w:sz w:val="28"/>
        </w:rPr>
        <w:t xml:space="preserve">
      проверку соответствия заявленных сведений о товарах сведениям, содержащимся в решениях по классификации товаров; </w:t>
      </w:r>
      <w:r>
        <w:br/>
      </w:r>
      <w:r>
        <w:rPr>
          <w:rFonts w:ascii="Times New Roman"/>
          <w:b w:val="false"/>
          <w:i w:val="false"/>
          <w:color w:val="000000"/>
          <w:sz w:val="28"/>
        </w:rPr>
        <w:t xml:space="preserve">
      классификацию товаров по ТН ВЭД ЕврАзЭС в случае неверного указания кодов товаров при их декларировании декларантом путем принятия классификационного решения в соответствии с законодательством Республики Казахстан. </w:t>
      </w:r>
    </w:p>
    <w:bookmarkEnd w:id="39"/>
    <w:bookmarkStart w:name="z41" w:id="40"/>
    <w:p>
      <w:pPr>
        <w:spacing w:after="0"/>
        <w:ind w:left="0"/>
        <w:jc w:val="both"/>
      </w:pPr>
      <w:r>
        <w:rPr>
          <w:rFonts w:ascii="Times New Roman"/>
          <w:b w:val="false"/>
          <w:i w:val="false"/>
          <w:color w:val="000000"/>
          <w:sz w:val="28"/>
        </w:rPr>
        <w:t xml:space="preserve">
      27. При контроле применения мер нетарифного регулирования и экспортного контроля уполномоченное должностное лицо осуществляет: </w:t>
      </w:r>
      <w:r>
        <w:br/>
      </w:r>
      <w:r>
        <w:rPr>
          <w:rFonts w:ascii="Times New Roman"/>
          <w:b w:val="false"/>
          <w:i w:val="false"/>
          <w:color w:val="000000"/>
          <w:sz w:val="28"/>
        </w:rPr>
        <w:t xml:space="preserve">
      контроль достоверности и полноты сведений, заявленных в ГТД, в целях соблюдения лицом, перемещающим товары, установленных запретов и ограничений; </w:t>
      </w:r>
      <w:r>
        <w:br/>
      </w:r>
      <w:r>
        <w:rPr>
          <w:rFonts w:ascii="Times New Roman"/>
          <w:b w:val="false"/>
          <w:i w:val="false"/>
          <w:color w:val="000000"/>
          <w:sz w:val="28"/>
        </w:rPr>
        <w:t>
      проверку наличия и правильности оформления разрешений, лицензий, сертификатов,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сведений, подтверждающих прохождение ветеринарного, фитосанитарного и иных видов государственного контроля. </w:t>
      </w:r>
    </w:p>
    <w:bookmarkEnd w:id="40"/>
    <w:bookmarkStart w:name="z42" w:id="41"/>
    <w:p>
      <w:pPr>
        <w:spacing w:after="0"/>
        <w:ind w:left="0"/>
        <w:jc w:val="both"/>
      </w:pPr>
      <w:r>
        <w:rPr>
          <w:rFonts w:ascii="Times New Roman"/>
          <w:b w:val="false"/>
          <w:i w:val="false"/>
          <w:color w:val="000000"/>
          <w:sz w:val="28"/>
        </w:rPr>
        <w:t>
      28. При контроле страны происхождения декларируемых товаров уполномоченное должностное лицо осуществляет контроль достоверности и полноты сведений, заявленных в ГТД и документах, подтверждающих страну происхождения товаров, если стране происхождения данных товаров Республика Казахстан предоставляет тарифные преференции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 </w:t>
      </w:r>
    </w:p>
    <w:bookmarkEnd w:id="41"/>
    <w:bookmarkStart w:name="z43" w:id="42"/>
    <w:p>
      <w:pPr>
        <w:spacing w:after="0"/>
        <w:ind w:left="0"/>
        <w:jc w:val="both"/>
      </w:pPr>
      <w:r>
        <w:rPr>
          <w:rFonts w:ascii="Times New Roman"/>
          <w:b w:val="false"/>
          <w:i w:val="false"/>
          <w:color w:val="000000"/>
          <w:sz w:val="28"/>
        </w:rPr>
        <w:t xml:space="preserve">
      29. При контроле соблюдения законодательства Республики Казахстан по защите прав на объекты интеллектуальной собственности, уполномоченное должностное лицо осуществляет: </w:t>
      </w:r>
      <w:r>
        <w:br/>
      </w:r>
      <w:r>
        <w:rPr>
          <w:rFonts w:ascii="Times New Roman"/>
          <w:b w:val="false"/>
          <w:i w:val="false"/>
          <w:color w:val="000000"/>
          <w:sz w:val="28"/>
        </w:rPr>
        <w:t xml:space="preserve">
      проверку достоверности и полноты сведений, заявленных в ГТД, в отношении товаров, содержащих объекты интеллектуальной собственности; </w:t>
      </w:r>
      <w:r>
        <w:br/>
      </w:r>
      <w:r>
        <w:rPr>
          <w:rFonts w:ascii="Times New Roman"/>
          <w:b w:val="false"/>
          <w:i w:val="false"/>
          <w:color w:val="000000"/>
          <w:sz w:val="28"/>
        </w:rPr>
        <w:t xml:space="preserve">
      проверку соответствия заявленных сведений о товарах, сведениям, содержащимся в Реестре товаров, содержащих объекты интеллектуальной собственности; </w:t>
      </w:r>
      <w:r>
        <w:br/>
      </w:r>
      <w:r>
        <w:rPr>
          <w:rFonts w:ascii="Times New Roman"/>
          <w:b w:val="false"/>
          <w:i w:val="false"/>
          <w:color w:val="000000"/>
          <w:sz w:val="28"/>
        </w:rPr>
        <w:t>
      подготовку решения о приостановлении выпуска товаров, содержащих объекты интеллектуальной собственности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передачу информации в соответствующее функциональное подразделение таможенного органа по обнаруженным нарушениям законодательства Республики Казахстан по защите прав на объекты интеллектуальной собственности. </w:t>
      </w:r>
    </w:p>
    <w:bookmarkEnd w:id="42"/>
    <w:bookmarkStart w:name="z44" w:id="43"/>
    <w:p>
      <w:pPr>
        <w:spacing w:after="0"/>
        <w:ind w:left="0"/>
        <w:jc w:val="both"/>
      </w:pPr>
      <w:r>
        <w:rPr>
          <w:rFonts w:ascii="Times New Roman"/>
          <w:b w:val="false"/>
          <w:i w:val="false"/>
          <w:color w:val="000000"/>
          <w:sz w:val="28"/>
        </w:rPr>
        <w:t xml:space="preserve">
      30. При таможенном оформлении товаров по контрактам, требующим оформления паспорта сделки, уполномоченное должностное лицо проверяет наличие и соответствие паспорта сделки, дополнительного листа к нему, если он требуется, а также сверяет информацию, заявленную в ГТД и информацию, представленную Национальным Банком Республики Казахстан. </w:t>
      </w:r>
    </w:p>
    <w:bookmarkEnd w:id="43"/>
    <w:bookmarkStart w:name="z45" w:id="44"/>
    <w:p>
      <w:pPr>
        <w:spacing w:after="0"/>
        <w:ind w:left="0"/>
        <w:jc w:val="both"/>
      </w:pPr>
      <w:r>
        <w:rPr>
          <w:rFonts w:ascii="Times New Roman"/>
          <w:b w:val="false"/>
          <w:i w:val="false"/>
          <w:color w:val="000000"/>
          <w:sz w:val="28"/>
        </w:rPr>
        <w:t xml:space="preserve">
      31. При контроле таможенной стоимости уполномоченное должностное лицо: </w:t>
      </w:r>
      <w:r>
        <w:br/>
      </w:r>
      <w:r>
        <w:rPr>
          <w:rFonts w:ascii="Times New Roman"/>
          <w:b w:val="false"/>
          <w:i w:val="false"/>
          <w:color w:val="000000"/>
          <w:sz w:val="28"/>
        </w:rPr>
        <w:t>
      1) проверяет наличие документов, предусмотренных пунктом 1 статьи </w:t>
      </w:r>
      <w:r>
        <w:rPr>
          <w:rFonts w:ascii="Times New Roman"/>
          <w:b w:val="false"/>
          <w:i w:val="false"/>
          <w:color w:val="000000"/>
          <w:sz w:val="28"/>
        </w:rPr>
        <w:t>316</w:t>
      </w:r>
      <w:r>
        <w:rPr>
          <w:rFonts w:ascii="Times New Roman"/>
          <w:b w:val="false"/>
          <w:i w:val="false"/>
          <w:color w:val="000000"/>
          <w:sz w:val="28"/>
        </w:rPr>
        <w:t xml:space="preserve"> Кодекса; </w:t>
      </w:r>
      <w:r>
        <w:br/>
      </w:r>
      <w:r>
        <w:rPr>
          <w:rFonts w:ascii="Times New Roman"/>
          <w:b w:val="false"/>
          <w:i w:val="false"/>
          <w:color w:val="000000"/>
          <w:sz w:val="28"/>
        </w:rPr>
        <w:t xml:space="preserve">
      2) с целью установления достоверности представленных документов, осуществляет проверку документов на предмет выявления несоответствия их содержания сведениям, заявленным в ГТД, а также сведениям, содержащимся в других товаросопроводительных документах; </w:t>
      </w:r>
      <w:r>
        <w:br/>
      </w:r>
      <w:r>
        <w:rPr>
          <w:rFonts w:ascii="Times New Roman"/>
          <w:b w:val="false"/>
          <w:i w:val="false"/>
          <w:color w:val="000000"/>
          <w:sz w:val="28"/>
        </w:rPr>
        <w:t xml:space="preserve">
      3) проверяет правильность структуры таможенной стоимости в соответствии с выбранным таможенным режимом и методом определения таможенной стоимости; </w:t>
      </w:r>
      <w:r>
        <w:br/>
      </w:r>
      <w:r>
        <w:rPr>
          <w:rFonts w:ascii="Times New Roman"/>
          <w:b w:val="false"/>
          <w:i w:val="false"/>
          <w:color w:val="000000"/>
          <w:sz w:val="28"/>
        </w:rPr>
        <w:t xml:space="preserve">
      4) сравнивает заявленную таможенную стоимость товара с ценовой информацией, имеющейся в таможенном органе; </w:t>
      </w:r>
      <w:r>
        <w:br/>
      </w:r>
      <w:r>
        <w:rPr>
          <w:rFonts w:ascii="Times New Roman"/>
          <w:b w:val="false"/>
          <w:i w:val="false"/>
          <w:color w:val="000000"/>
          <w:sz w:val="28"/>
        </w:rPr>
        <w:t>
      5) в случае необходимости дополнительного подтверждения заявленной таможенной стоимости, составляет форму заявки на предоставление дополнительных документов в двух экземплярах, предусмотренных статьей 316 Кодекса (</w:t>
      </w:r>
      <w:r>
        <w:rPr>
          <w:rFonts w:ascii="Times New Roman"/>
          <w:b w:val="false"/>
          <w:i w:val="false"/>
          <w:color w:val="000000"/>
          <w:sz w:val="28"/>
        </w:rPr>
        <w:t>Приложение 3</w:t>
      </w:r>
      <w:r>
        <w:rPr>
          <w:rFonts w:ascii="Times New Roman"/>
          <w:b w:val="false"/>
          <w:i w:val="false"/>
          <w:color w:val="000000"/>
          <w:sz w:val="28"/>
        </w:rPr>
        <w:t>) и отмечает в Журнале учета заявок (</w:t>
      </w:r>
      <w:r>
        <w:rPr>
          <w:rFonts w:ascii="Times New Roman"/>
          <w:b w:val="false"/>
          <w:i w:val="false"/>
          <w:color w:val="000000"/>
          <w:sz w:val="28"/>
        </w:rPr>
        <w:t>Приложение 4</w:t>
      </w:r>
      <w:r>
        <w:rPr>
          <w:rFonts w:ascii="Times New Roman"/>
          <w:b w:val="false"/>
          <w:i w:val="false"/>
          <w:color w:val="000000"/>
          <w:sz w:val="28"/>
        </w:rPr>
        <w:t xml:space="preserve">), в которой устанавливает срок их предоставления. </w:t>
      </w:r>
      <w:r>
        <w:br/>
      </w:r>
      <w:r>
        <w:rPr>
          <w:rFonts w:ascii="Times New Roman"/>
          <w:b w:val="false"/>
          <w:i w:val="false"/>
          <w:color w:val="000000"/>
          <w:sz w:val="28"/>
        </w:rPr>
        <w:t xml:space="preserve">
      Первый экземпляр заявки вручается декларанту под роспись, второй остается у уполномоченного должностного лица и прикладывается к комплекту документов; </w:t>
      </w:r>
      <w:r>
        <w:br/>
      </w:r>
      <w:r>
        <w:rPr>
          <w:rFonts w:ascii="Times New Roman"/>
          <w:b w:val="false"/>
          <w:i w:val="false"/>
          <w:color w:val="000000"/>
          <w:sz w:val="28"/>
        </w:rPr>
        <w:t xml:space="preserve">
      6) изучает дополнительно представленные документы, оценивает достаточность подтверждения таможенной стоимости, принимает меры, установленные таможенным законодательством Республики Казахстан; </w:t>
      </w:r>
      <w:r>
        <w:br/>
      </w:r>
      <w:r>
        <w:rPr>
          <w:rFonts w:ascii="Times New Roman"/>
          <w:b w:val="false"/>
          <w:i w:val="false"/>
          <w:color w:val="000000"/>
          <w:sz w:val="28"/>
        </w:rPr>
        <w:t>
      7) по результатам вышеизложенных действий может принять решение о необходимости корректировки таможенной стоимости (далее - КТС) на основании подпункта 1) и абзаца второго подпункта 2) пункта 1 статьи </w:t>
      </w:r>
      <w:r>
        <w:rPr>
          <w:rFonts w:ascii="Times New Roman"/>
          <w:b w:val="false"/>
          <w:i w:val="false"/>
          <w:color w:val="000000"/>
          <w:sz w:val="28"/>
        </w:rPr>
        <w:t>318</w:t>
      </w:r>
      <w:r>
        <w:rPr>
          <w:rFonts w:ascii="Times New Roman"/>
          <w:b w:val="false"/>
          <w:i w:val="false"/>
          <w:color w:val="000000"/>
          <w:sz w:val="28"/>
        </w:rPr>
        <w:t> Кодекса; </w:t>
      </w:r>
      <w:r>
        <w:rPr>
          <w:rFonts w:ascii="Times New Roman"/>
          <w:b w:val="false"/>
          <w:i w:val="false"/>
          <w:color w:val="000000"/>
          <w:sz w:val="28"/>
        </w:rPr>
        <w:t>см.K100296</w:t>
      </w:r>
      <w:r>
        <w:br/>
      </w:r>
      <w:r>
        <w:rPr>
          <w:rFonts w:ascii="Times New Roman"/>
          <w:b w:val="false"/>
          <w:i w:val="false"/>
          <w:color w:val="000000"/>
          <w:sz w:val="28"/>
        </w:rPr>
        <w:t>
      В случае необходимости производства КТС выписывает письменное уведомление о производстве КТС с подробным описанием причин ( </w:t>
      </w:r>
      <w:r>
        <w:rPr>
          <w:rFonts w:ascii="Times New Roman"/>
          <w:b w:val="false"/>
          <w:i w:val="false"/>
          <w:color w:val="000000"/>
          <w:sz w:val="28"/>
        </w:rPr>
        <w:t>Приложение 5</w:t>
      </w:r>
      <w:r>
        <w:rPr>
          <w:rFonts w:ascii="Times New Roman"/>
          <w:b w:val="false"/>
          <w:i w:val="false"/>
          <w:color w:val="000000"/>
          <w:sz w:val="28"/>
        </w:rPr>
        <w:t xml:space="preserve">). </w:t>
      </w:r>
      <w:r>
        <w:br/>
      </w:r>
      <w:r>
        <w:rPr>
          <w:rFonts w:ascii="Times New Roman"/>
          <w:b w:val="false"/>
          <w:i w:val="false"/>
          <w:color w:val="000000"/>
          <w:sz w:val="28"/>
        </w:rPr>
        <w:t xml:space="preserve">
      Уведомление составляется в двух экземплярах: одно - вручается декларанту, второе - остается у уполномоченного должностного лица и прикладывается к комплекту документов; </w:t>
      </w:r>
      <w:r>
        <w:br/>
      </w:r>
      <w:r>
        <w:rPr>
          <w:rFonts w:ascii="Times New Roman"/>
          <w:b w:val="false"/>
          <w:i w:val="false"/>
          <w:color w:val="000000"/>
          <w:sz w:val="28"/>
        </w:rPr>
        <w:t xml:space="preserve">
      8) производит условную оценку товара при отсутствии необходимого документального подтверждения заявленной декларантом таможенной стоимости и (или) ее компонентов, соответствующую корректировку таможенной стоимости и таможенных платежей и налогов; </w:t>
      </w:r>
      <w:r>
        <w:br/>
      </w:r>
      <w:r>
        <w:rPr>
          <w:rFonts w:ascii="Times New Roman"/>
          <w:b w:val="false"/>
          <w:i w:val="false"/>
          <w:color w:val="000000"/>
          <w:sz w:val="28"/>
        </w:rPr>
        <w:t xml:space="preserve">
      9) при необходимости дополнительного исследования цены сделки и/или товаросопроводительных документов, уполномоченное должностное лицо по проверке ГТД после принятия решения о выпуске товара направляет рапорт в соответствующее структурное подразделение таможенного органа, с подробным объяснением причин направления и приложением копий имеющихся документов для уточнения и принятия мер в соответствии с законодательством Республики Казахстан. </w:t>
      </w:r>
    </w:p>
    <w:bookmarkEnd w:id="44"/>
    <w:bookmarkStart w:name="z46" w:id="45"/>
    <w:p>
      <w:pPr>
        <w:spacing w:after="0"/>
        <w:ind w:left="0"/>
        <w:jc w:val="both"/>
      </w:pPr>
      <w:r>
        <w:rPr>
          <w:rFonts w:ascii="Times New Roman"/>
          <w:b w:val="false"/>
          <w:i w:val="false"/>
          <w:color w:val="000000"/>
          <w:sz w:val="28"/>
        </w:rPr>
        <w:t xml:space="preserve">
      32. При контроле правильности исчисления и своевременности уплаты таможенных платежей и налогов уполномоченное должностное лицо осуществляет: </w:t>
      </w:r>
      <w:r>
        <w:br/>
      </w:r>
      <w:r>
        <w:rPr>
          <w:rFonts w:ascii="Times New Roman"/>
          <w:b w:val="false"/>
          <w:i w:val="false"/>
          <w:color w:val="000000"/>
          <w:sz w:val="28"/>
        </w:rPr>
        <w:t xml:space="preserve">
      проверку правильности заполнения ГТД и ее ЭК ГТД, полноты и достоверности заявленных в них сведений, влияющих на исчисление таможенных платежей и налогов; </w:t>
      </w:r>
      <w:r>
        <w:br/>
      </w:r>
      <w:r>
        <w:rPr>
          <w:rFonts w:ascii="Times New Roman"/>
          <w:b w:val="false"/>
          <w:i w:val="false"/>
          <w:color w:val="000000"/>
          <w:sz w:val="28"/>
        </w:rPr>
        <w:t xml:space="preserve">
      контроль за соблюдением условий заявленного таможенного режима по уплате таможенных платежей и налогов либо обеспечения их уплаты; </w:t>
      </w:r>
      <w:r>
        <w:br/>
      </w:r>
      <w:r>
        <w:rPr>
          <w:rFonts w:ascii="Times New Roman"/>
          <w:b w:val="false"/>
          <w:i w:val="false"/>
          <w:color w:val="000000"/>
          <w:sz w:val="28"/>
        </w:rPr>
        <w:t xml:space="preserve">
      контроль обоснованности заявленных тарифных,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и налогов, и передача сведений в специализированные подразделения в отношении льгот по таможенным платежам; </w:t>
      </w:r>
      <w:r>
        <w:br/>
      </w:r>
      <w:r>
        <w:rPr>
          <w:rFonts w:ascii="Times New Roman"/>
          <w:b w:val="false"/>
          <w:i w:val="false"/>
          <w:color w:val="000000"/>
          <w:sz w:val="28"/>
        </w:rPr>
        <w:t xml:space="preserve">
      проверку правильности расчетов подлежащих уплате сумм таможенных платежей и налогов; </w:t>
      </w:r>
      <w:r>
        <w:br/>
      </w:r>
      <w:r>
        <w:rPr>
          <w:rFonts w:ascii="Times New Roman"/>
          <w:b w:val="false"/>
          <w:i w:val="false"/>
          <w:color w:val="000000"/>
          <w:sz w:val="28"/>
        </w:rPr>
        <w:t xml:space="preserve">
      проверку наличия соответствующего решения о предоставлении отсрочки или рассрочки уплаты таможенных платежей, а также наличия документа, подтверждающего обеспечение уплаты таможенных платежей, зарегистрированного в установленном порядке в специализированном подразделении таможенного органа, осуществляющем контроль и учет таможенных платежей; </w:t>
      </w:r>
      <w:r>
        <w:br/>
      </w:r>
      <w:r>
        <w:rPr>
          <w:rFonts w:ascii="Times New Roman"/>
          <w:b w:val="false"/>
          <w:i w:val="false"/>
          <w:color w:val="000000"/>
          <w:sz w:val="28"/>
        </w:rPr>
        <w:t xml:space="preserve">
      проверку наличия у лица, ответственного за уплату таможенных платежей и налогов, задолженности по уплате таможенных платежей и налогов, процентов за использованную отсрочку или за рассрочку уплаты таможенных платежей по ранее произведенным поставкам, сумм штрафов при совершенных нарушениях таможенных правил, пени за просрочку уплаты таможенных платежей. </w:t>
      </w:r>
      <w:r>
        <w:br/>
      </w:r>
      <w:r>
        <w:rPr>
          <w:rFonts w:ascii="Times New Roman"/>
          <w:b w:val="false"/>
          <w:i w:val="false"/>
          <w:color w:val="000000"/>
          <w:sz w:val="28"/>
        </w:rPr>
        <w:t>
      В случае нарушения сроков подачи ГТД производится начисление пени за просрочку уплаты таможенных платежей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перечисления таможенных платежей, налогов и пени в бюджет и зачета, возврата излишне уплаченных таможенных платежей, налогов и пени из бюджета, утвержденными приказом Председателя Агентства таможенного контроля Республики Казахстан от 27 мая 2003 года N 247, (зарегистрированный в Реестре государственной регистрации нормативных правовых актов N 2351). </w:t>
      </w:r>
    </w:p>
    <w:bookmarkEnd w:id="45"/>
    <w:bookmarkStart w:name="z47" w:id="46"/>
    <w:p>
      <w:pPr>
        <w:spacing w:after="0"/>
        <w:ind w:left="0"/>
        <w:jc w:val="both"/>
      </w:pPr>
      <w:r>
        <w:rPr>
          <w:rFonts w:ascii="Times New Roman"/>
          <w:b w:val="false"/>
          <w:i w:val="false"/>
          <w:color w:val="000000"/>
          <w:sz w:val="28"/>
        </w:rPr>
        <w:t>
      33. После завершения проверки таможенной декларации, документов и сведений,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настоящей Инструкции, уполномоченное должностное лицо по проверке ГТД на оборотной стороне первого листа ГТД проставляет отметку "Проверка проведена", с указанием фамилии, времени и даты окончания проверки, заверяет ее подписью и ЛНП. </w:t>
      </w:r>
    </w:p>
    <w:bookmarkEnd w:id="46"/>
    <w:bookmarkStart w:name="z48" w:id="47"/>
    <w:p>
      <w:pPr>
        <w:spacing w:after="0"/>
        <w:ind w:left="0"/>
        <w:jc w:val="left"/>
      </w:pPr>
      <w:r>
        <w:rPr>
          <w:rFonts w:ascii="Times New Roman"/>
          <w:b/>
          <w:i w:val="false"/>
          <w:color w:val="000000"/>
        </w:rPr>
        <w:t xml:space="preserve"> 
  6. Действия уполномоченных должностных лиц </w:t>
      </w:r>
      <w:r>
        <w:br/>
      </w:r>
      <w:r>
        <w:rPr>
          <w:rFonts w:ascii="Times New Roman"/>
          <w:b/>
          <w:i w:val="false"/>
          <w:color w:val="000000"/>
        </w:rPr>
        <w:t xml:space="preserve">
при применении системы "красного" коридора </w:t>
      </w:r>
    </w:p>
    <w:bookmarkEnd w:id="47"/>
    <w:bookmarkStart w:name="z49" w:id="48"/>
    <w:p>
      <w:pPr>
        <w:spacing w:after="0"/>
        <w:ind w:left="0"/>
        <w:jc w:val="both"/>
      </w:pPr>
      <w:r>
        <w:rPr>
          <w:rFonts w:ascii="Times New Roman"/>
          <w:b w:val="false"/>
          <w:i w:val="false"/>
          <w:color w:val="000000"/>
          <w:sz w:val="28"/>
        </w:rPr>
        <w:t xml:space="preserve">
      34. При применении системы "красного коридора" уполномоченное должностное лицо проводит проверку соблюдения условий выпуска товаров путем осуществления следующих операций: </w:t>
      </w:r>
      <w:r>
        <w:br/>
      </w:r>
      <w:r>
        <w:rPr>
          <w:rFonts w:ascii="Times New Roman"/>
          <w:b w:val="false"/>
          <w:i w:val="false"/>
          <w:color w:val="000000"/>
          <w:sz w:val="28"/>
        </w:rPr>
        <w:t>
      проведения проверки таможенной декларации, документов и сведений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направления на таможенную экспертизу товаров при возникновении сомнений касательно характеристик товара, его качественных показателей;</w:t>
      </w:r>
      <w:r>
        <w:br/>
      </w:r>
      <w:r>
        <w:rPr>
          <w:rFonts w:ascii="Times New Roman"/>
          <w:b w:val="false"/>
          <w:i w:val="false"/>
          <w:color w:val="000000"/>
          <w:sz w:val="28"/>
        </w:rPr>
        <w:t xml:space="preserve">
      проведения таможенного досмотра в случае выявления сведений, содержащихся в профиле риска, устанавливающем необходимость проведения таможенного досмотра, предусмотренных пунктом 35 настоящей Инструкции. </w:t>
      </w:r>
      <w:r>
        <w:br/>
      </w:r>
      <w:r>
        <w:rPr>
          <w:rFonts w:ascii="Times New Roman"/>
          <w:b w:val="false"/>
          <w:i w:val="false"/>
          <w:color w:val="000000"/>
          <w:sz w:val="28"/>
        </w:rPr>
        <w:t xml:space="preserve">
      Таможенный досмотр товаров осуществляется уполномоченным должностным лицом. </w:t>
      </w:r>
    </w:p>
    <w:bookmarkEnd w:id="48"/>
    <w:bookmarkStart w:name="z50" w:id="49"/>
    <w:p>
      <w:pPr>
        <w:spacing w:after="0"/>
        <w:ind w:left="0"/>
        <w:jc w:val="both"/>
      </w:pPr>
      <w:r>
        <w:rPr>
          <w:rFonts w:ascii="Times New Roman"/>
          <w:b w:val="false"/>
          <w:i w:val="false"/>
          <w:color w:val="000000"/>
          <w:sz w:val="28"/>
        </w:rPr>
        <w:t xml:space="preserve">
      35. При возникновении сомнений у уполномоченного должностного лица касательно характеристик товара, его качественных показателей, а также в случае возникновения угрозы для жизни и здоровья населения, опасности для окружающей природной среды, составляется письменное обоснованное предложение руководителю таможенного поста либо лицу, его замещающему, о необходимости проведения таможенной экспертизы. </w:t>
      </w:r>
      <w:r>
        <w:br/>
      </w:r>
      <w:r>
        <w:rPr>
          <w:rFonts w:ascii="Times New Roman"/>
          <w:b w:val="false"/>
          <w:i w:val="false"/>
          <w:color w:val="000000"/>
          <w:sz w:val="28"/>
        </w:rPr>
        <w:t xml:space="preserve">
      В случае принятия руководителем таможенного поста, либо лицом, его замещающим, решения о проведении таможенной экспертизы, уполномоченное должностное лицо на оборотной стороне первого листа ГТД производит запись "С проведением таможенной экспертизы". </w:t>
      </w:r>
      <w:r>
        <w:br/>
      </w:r>
      <w:r>
        <w:rPr>
          <w:rFonts w:ascii="Times New Roman"/>
          <w:b w:val="false"/>
          <w:i w:val="false"/>
          <w:color w:val="000000"/>
          <w:sz w:val="28"/>
        </w:rPr>
        <w:t>
      Решение о необходимости проведения таможенной экспертизы принимается руководителем таможенного поста либо лицом, его замещающим, в виде оформления соответствующего направления на таможенную экспертизу в таможенную лабораторию, службу таможенных экспертиз и исследований (</w:t>
      </w:r>
      <w:r>
        <w:rPr>
          <w:rFonts w:ascii="Times New Roman"/>
          <w:b w:val="false"/>
          <w:i w:val="false"/>
          <w:color w:val="000000"/>
          <w:sz w:val="28"/>
        </w:rPr>
        <w:t>Приложение 6</w:t>
      </w:r>
      <w:r>
        <w:rPr>
          <w:rFonts w:ascii="Times New Roman"/>
          <w:b w:val="false"/>
          <w:i w:val="false"/>
          <w:color w:val="000000"/>
          <w:sz w:val="28"/>
        </w:rPr>
        <w:t xml:space="preserve">). </w:t>
      </w:r>
      <w:r>
        <w:br/>
      </w:r>
      <w:r>
        <w:rPr>
          <w:rFonts w:ascii="Times New Roman"/>
          <w:b w:val="false"/>
          <w:i w:val="false"/>
          <w:color w:val="000000"/>
          <w:sz w:val="28"/>
        </w:rPr>
        <w:t>
      Направление на таможенную экспертизу в таможенную лабораторию, службу таможенных экспертиз и исследований, регистрируется в Журнале учета направлений на экспертизу (</w:t>
      </w:r>
      <w:r>
        <w:rPr>
          <w:rFonts w:ascii="Times New Roman"/>
          <w:b w:val="false"/>
          <w:i w:val="false"/>
          <w:color w:val="000000"/>
          <w:sz w:val="28"/>
        </w:rPr>
        <w:t>Приложение 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Порядок отбора проб</w:t>
      </w:r>
      <w:r>
        <w:rPr>
          <w:rFonts w:ascii="Times New Roman"/>
          <w:b w:val="false"/>
          <w:i w:val="false"/>
          <w:color w:val="000000"/>
          <w:sz w:val="28"/>
        </w:rPr>
        <w:t xml:space="preserve"> и образцов товаров для проведения таможенной экспертизы установлен </w:t>
      </w:r>
      <w:r>
        <w:rPr>
          <w:rFonts w:ascii="Times New Roman"/>
          <w:b w:val="false"/>
          <w:i w:val="false"/>
          <w:color w:val="000000"/>
          <w:sz w:val="28"/>
        </w:rPr>
        <w:t>Правилами</w:t>
      </w:r>
      <w:r>
        <w:rPr>
          <w:rFonts w:ascii="Times New Roman"/>
          <w:b w:val="false"/>
          <w:i w:val="false"/>
          <w:color w:val="000000"/>
          <w:sz w:val="28"/>
        </w:rPr>
        <w:t xml:space="preserve"> отбора проб и образцов товаров, утвержденными приказом Председателя Агентства таможенного контроля Республики Казахстан от 14 мая 2003 года N 205 (зарегистрированный в Реестре государственной регистрации нормативных правовых актов N 2296). </w:t>
      </w:r>
    </w:p>
    <w:bookmarkEnd w:id="49"/>
    <w:bookmarkStart w:name="z51" w:id="50"/>
    <w:p>
      <w:pPr>
        <w:spacing w:after="0"/>
        <w:ind w:left="0"/>
        <w:jc w:val="both"/>
      </w:pPr>
      <w:r>
        <w:rPr>
          <w:rFonts w:ascii="Times New Roman"/>
          <w:b w:val="false"/>
          <w:i w:val="false"/>
          <w:color w:val="000000"/>
          <w:sz w:val="28"/>
        </w:rPr>
        <w:t xml:space="preserve">
      36. Решение о проведении таможенного досмотра принимается с момента выявления необходимости его проведения. </w:t>
      </w:r>
      <w:r>
        <w:br/>
      </w:r>
      <w:r>
        <w:rPr>
          <w:rFonts w:ascii="Times New Roman"/>
          <w:b w:val="false"/>
          <w:i w:val="false"/>
          <w:color w:val="000000"/>
          <w:sz w:val="28"/>
        </w:rPr>
        <w:t xml:space="preserve">
      Таможенный досмотр производится с целью идентификации товаров для таможенных целей, установления достоверности заявляемых сведений либо при наличии информации о нарушении таможенного законодательства Республики Казахстан с целью проверки такой информации. </w:t>
      </w:r>
      <w:r>
        <w:br/>
      </w:r>
      <w:r>
        <w:rPr>
          <w:rFonts w:ascii="Times New Roman"/>
          <w:b w:val="false"/>
          <w:i w:val="false"/>
          <w:color w:val="000000"/>
          <w:sz w:val="28"/>
        </w:rPr>
        <w:t>
      Фиксирование результатов таможенного досмотра производится в акте таможенного досмотра товаров и транспортных средств, форма которого утверждена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таможенного контроля Республики Казахстан от 21 мая 2003 года N 226 "Об утверждении форм актов осмотра/досмотра товаров и транспортных средств, осмотра помещений и территорий и заключения на соответствие квалификационным требованиям и условиям", (зарегистрированный в Реестре государственной регистрации нормативных правовых актов N 2319). </w:t>
      </w:r>
    </w:p>
    <w:bookmarkEnd w:id="50"/>
    <w:bookmarkStart w:name="z52" w:id="51"/>
    <w:p>
      <w:pPr>
        <w:spacing w:after="0"/>
        <w:ind w:left="0"/>
        <w:jc w:val="both"/>
      </w:pPr>
      <w:r>
        <w:rPr>
          <w:rFonts w:ascii="Times New Roman"/>
          <w:b w:val="false"/>
          <w:i w:val="false"/>
          <w:color w:val="000000"/>
          <w:sz w:val="28"/>
        </w:rPr>
        <w:t xml:space="preserve">
      37. При проведении таможенного контроля с использованием линии Автоматизированной системы контроля доставки товаров (далее - АСКДТ), уполномоченное должностное лицо сообщает декларанту о необходимости следования всех транспортных средств, заявленных в ГТД, из зоны таможенного контроля на линию АСКДТ. </w:t>
      </w:r>
      <w:r>
        <w:br/>
      </w:r>
      <w:r>
        <w:rPr>
          <w:rFonts w:ascii="Times New Roman"/>
          <w:b w:val="false"/>
          <w:i w:val="false"/>
          <w:color w:val="000000"/>
          <w:sz w:val="28"/>
        </w:rPr>
        <w:t xml:space="preserve">
      При этом, уполномоченное должностное лицо передает второй экземпляр ГТД должностному лицу, осуществляющему сканирование товаров с использованием системы контейнерного сканирования, для проведения технического инспектирования. </w:t>
      </w:r>
      <w:r>
        <w:br/>
      </w:r>
      <w:r>
        <w:rPr>
          <w:rFonts w:ascii="Times New Roman"/>
          <w:b w:val="false"/>
          <w:i w:val="false"/>
          <w:color w:val="000000"/>
          <w:sz w:val="28"/>
        </w:rPr>
        <w:t xml:space="preserve">
      При прохождении транспортными средствами линии АСКДТ, уполномоченным должностным лицом производится проверка соответствия сведений, заявленных в графе 35 ГТД, фактическому весу транспортных средств. </w:t>
      </w:r>
      <w:r>
        <w:br/>
      </w:r>
      <w:r>
        <w:rPr>
          <w:rFonts w:ascii="Times New Roman"/>
          <w:b w:val="false"/>
          <w:i w:val="false"/>
          <w:color w:val="000000"/>
          <w:sz w:val="28"/>
        </w:rPr>
        <w:t>
      После прохождения линии АСКДТ, транспортные средства помещаются в специализированное здание для проведения технического инспектирования.</w:t>
      </w:r>
      <w:r>
        <w:br/>
      </w:r>
      <w:r>
        <w:rPr>
          <w:rFonts w:ascii="Times New Roman"/>
          <w:b w:val="false"/>
          <w:i w:val="false"/>
          <w:color w:val="000000"/>
          <w:sz w:val="28"/>
        </w:rPr>
        <w:t xml:space="preserve">
      Должностное лицо, осуществляющее сканирование товаров, производит техническое инспектирование транспортных средств. </w:t>
      </w:r>
      <w:r>
        <w:br/>
      </w:r>
      <w:r>
        <w:rPr>
          <w:rFonts w:ascii="Times New Roman"/>
          <w:b w:val="false"/>
          <w:i w:val="false"/>
          <w:color w:val="000000"/>
          <w:sz w:val="28"/>
        </w:rPr>
        <w:t xml:space="preserve">
      После завершения технического инспектирования транспортных средств, должностное лицо, осуществляющее сканирование товаров, на снимке, полученном в результате сканирования, производит запись "Проведено техническое инспектирование" и выдает заключение "С досмотром" или "Без досмотра", с указанием фамилии, времени и даты, заверяет их подписью и ЛНП. </w:t>
      </w:r>
      <w:r>
        <w:br/>
      </w:r>
      <w:r>
        <w:rPr>
          <w:rFonts w:ascii="Times New Roman"/>
          <w:b w:val="false"/>
          <w:i w:val="false"/>
          <w:color w:val="000000"/>
          <w:sz w:val="28"/>
        </w:rPr>
        <w:t xml:space="preserve">
      Должностное лицо, осуществляющее сканирование товаров, подшивает указанный снимок ко второму листу ГТД и передает ГТД уполномоченному должностному лицу для принятия решения о необходимости проведения таможенного досмотра товаров и транспортных средств. </w:t>
      </w:r>
      <w:r>
        <w:br/>
      </w:r>
      <w:r>
        <w:rPr>
          <w:rFonts w:ascii="Times New Roman"/>
          <w:b w:val="false"/>
          <w:i w:val="false"/>
          <w:color w:val="000000"/>
          <w:sz w:val="28"/>
        </w:rPr>
        <w:t xml:space="preserve">
      В случае выявления незадекларированных товаров, посторонних вложений, товаров, перемещаемых в технических отсеках и полостях автомашины, функционально не предназначенных для перевозки товаров, других нарушений таможенного законодательства Республики Казахстан, а также при наличии информации о нарушении таможенного законодательства, должностное лицо, осуществляющее сканирование товаров, письменно докладывает руководителю таможенного поста либо лицу, его замещающему, с приложением результатов технического инспектирования, о необходимости проведения таможенного досмотра товаров и транспортных средств. </w:t>
      </w:r>
      <w:r>
        <w:br/>
      </w:r>
      <w:r>
        <w:rPr>
          <w:rFonts w:ascii="Times New Roman"/>
          <w:b w:val="false"/>
          <w:i w:val="false"/>
          <w:color w:val="000000"/>
          <w:sz w:val="28"/>
        </w:rPr>
        <w:t xml:space="preserve">
      Если уполномоченное должностное лицо принимает решение о проведении таможенного досмотра товаров и автотранспортных средств, перемещаемых через таможенную границу Республики Казахстан, должностное лицо отдела контроля предварительных операций (далее - ОКПО) под таможенным сопровождением доставляет и помещает транспортные средства в места временного хранения. </w:t>
      </w:r>
      <w:r>
        <w:br/>
      </w:r>
      <w:r>
        <w:rPr>
          <w:rFonts w:ascii="Times New Roman"/>
          <w:b w:val="false"/>
          <w:i w:val="false"/>
          <w:color w:val="000000"/>
          <w:sz w:val="28"/>
        </w:rPr>
        <w:t xml:space="preserve">
      Прием и регистрация кратких деклараций, а также контроль за нахождением товаров и транспортных средств в местах временного хранения, осуществляется должностным лицом ОКПО.  </w:t>
      </w:r>
      <w:r>
        <w:br/>
      </w:r>
      <w:r>
        <w:rPr>
          <w:rFonts w:ascii="Times New Roman"/>
          <w:b w:val="false"/>
          <w:i w:val="false"/>
          <w:color w:val="000000"/>
          <w:sz w:val="28"/>
        </w:rPr>
        <w:t xml:space="preserve">
      При проведении таможенного досмотра товаров и транспортных средств, уполномоченное должностное лицо использует результаты технического инспектирования, проведенного должностными лицами, осуществляющими сканирование товаров, а также данные АСКДТ. </w:t>
      </w:r>
      <w:r>
        <w:br/>
      </w:r>
      <w:r>
        <w:rPr>
          <w:rFonts w:ascii="Times New Roman"/>
          <w:b w:val="false"/>
          <w:i w:val="false"/>
          <w:color w:val="000000"/>
          <w:sz w:val="28"/>
        </w:rPr>
        <w:t xml:space="preserve">
      В случае отсутствия фактов обнаружения посторонних вложений при проведении технического инспектирования, товары и транспортные средства, перемещаемые через таможенную территорию Республики Казахстан в соответствии с таможенным режимом транзита, подлежат выпуску без производства таможенного досмотра. </w:t>
      </w:r>
      <w:r>
        <w:br/>
      </w:r>
      <w:r>
        <w:rPr>
          <w:rFonts w:ascii="Times New Roman"/>
          <w:b w:val="false"/>
          <w:i w:val="false"/>
          <w:color w:val="000000"/>
          <w:sz w:val="28"/>
        </w:rPr>
        <w:t xml:space="preserve">
      При этом, уполномоченное должностное лицо в графе "С" основного листа ГТД производит запись: "Без досмотра", с указанием фамилии, времени и даты, заверяет ее подписью и ЛНП. </w:t>
      </w:r>
    </w:p>
    <w:bookmarkEnd w:id="51"/>
    <w:bookmarkStart w:name="z53" w:id="52"/>
    <w:p>
      <w:pPr>
        <w:spacing w:after="0"/>
        <w:ind w:left="0"/>
        <w:jc w:val="both"/>
      </w:pPr>
      <w:r>
        <w:rPr>
          <w:rFonts w:ascii="Times New Roman"/>
          <w:b w:val="false"/>
          <w:i w:val="false"/>
          <w:color w:val="000000"/>
          <w:sz w:val="28"/>
        </w:rPr>
        <w:t xml:space="preserve">
      38. После завершения проведения таможенного контроля на оборотной стороне первого листа ГТД, уполномоченным должностным лицом производится запись "Досмотрено...", с указанием результатов таможенного досмотра, номера и даты акта досмотра, оформляемого в двух экземплярах, которая заверяется его подписью и ЛНП. </w:t>
      </w:r>
    </w:p>
    <w:bookmarkEnd w:id="52"/>
    <w:bookmarkStart w:name="z54" w:id="53"/>
    <w:p>
      <w:pPr>
        <w:spacing w:after="0"/>
        <w:ind w:left="0"/>
        <w:jc w:val="left"/>
      </w:pPr>
      <w:r>
        <w:rPr>
          <w:rFonts w:ascii="Times New Roman"/>
          <w:b/>
          <w:i w:val="false"/>
          <w:color w:val="000000"/>
        </w:rPr>
        <w:t xml:space="preserve"> 
  7. Действия уполномоченных должностных лиц </w:t>
      </w:r>
      <w:r>
        <w:br/>
      </w:r>
      <w:r>
        <w:rPr>
          <w:rFonts w:ascii="Times New Roman"/>
          <w:b/>
          <w:i w:val="false"/>
          <w:color w:val="000000"/>
        </w:rPr>
        <w:t xml:space="preserve">
при принятии решения о выпуске товаров </w:t>
      </w:r>
    </w:p>
    <w:bookmarkEnd w:id="53"/>
    <w:bookmarkStart w:name="z55" w:id="54"/>
    <w:p>
      <w:pPr>
        <w:spacing w:after="0"/>
        <w:ind w:left="0"/>
        <w:jc w:val="both"/>
      </w:pPr>
      <w:r>
        <w:rPr>
          <w:rFonts w:ascii="Times New Roman"/>
          <w:b w:val="false"/>
          <w:i w:val="false"/>
          <w:color w:val="000000"/>
          <w:sz w:val="28"/>
        </w:rPr>
        <w:t xml:space="preserve">
      39. Решение о выпуске товаров принимается уполномоченным должностным лицом путем проставления на ГТД штампа "Выпуск разрешен" либо "Выпуск запрещен", а также на транспортном документе с указанием номера ГТД в правом верхнем углу транспортного документа. Номер ГТД и штамп заверяются ЛНП уполномоченного должностного лица, принявшего решение о выпуске. </w:t>
      </w:r>
      <w:r>
        <w:br/>
      </w:r>
      <w:r>
        <w:rPr>
          <w:rFonts w:ascii="Times New Roman"/>
          <w:b w:val="false"/>
          <w:i w:val="false"/>
          <w:color w:val="000000"/>
          <w:sz w:val="28"/>
        </w:rPr>
        <w:t>
      Выпуск товаров и транспортных средств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40. В случае, если уполномоченное должностное лицо принимает решение о необходимости исследования проб или образцов товаров, технической документации или проведения экспертизы с целью проверки достоверности сведений, указанных в ГТД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платежей и налогов, которые могут быть дополнительно начислены по результатам проведения таможенной экспертизы. </w:t>
      </w:r>
      <w:r>
        <w:br/>
      </w:r>
      <w:r>
        <w:rPr>
          <w:rFonts w:ascii="Times New Roman"/>
          <w:b w:val="false"/>
          <w:i w:val="false"/>
          <w:color w:val="000000"/>
          <w:sz w:val="28"/>
        </w:rPr>
        <w:t xml:space="preserve">
      Выпуск товаров не производится только в случае обнаружения таможенными органами оснований, указывающих на то, что к данным товарам применяются меры нетарифного регулирования, и декларантом не представлены доказательства, подтверждающие их соблюдение. </w:t>
      </w:r>
    </w:p>
    <w:bookmarkEnd w:id="55"/>
    <w:bookmarkStart w:name="z57" w:id="56"/>
    <w:p>
      <w:pPr>
        <w:spacing w:after="0"/>
        <w:ind w:left="0"/>
        <w:jc w:val="both"/>
      </w:pPr>
      <w:r>
        <w:rPr>
          <w:rFonts w:ascii="Times New Roman"/>
          <w:b w:val="false"/>
          <w:i w:val="false"/>
          <w:color w:val="000000"/>
          <w:sz w:val="28"/>
        </w:rPr>
        <w:t xml:space="preserve">
      41. При обнаружении признаков административного правонарушения в сфере таможенного дела, выпуск товаров может быть осуществлен в соответствии с настоящей Инструкцией по решению руководителя таможенного поста или лица, его замещающего, до завершения производства по делу или его рассмотрения при условии, что товары, являющиеся объектом нарушения не подлежат конфискации, не могут быть в дальнейшем истребованы в качестве вещественных доказательств и, что обеспечена уплата таможенных платежей и налогов, которые могут быть начислены по результатам рассмотрения дела, а также штрафов либо иных мер взыскания. </w:t>
      </w:r>
    </w:p>
    <w:bookmarkEnd w:id="56"/>
    <w:bookmarkStart w:name="z58" w:id="57"/>
    <w:p>
      <w:pPr>
        <w:spacing w:after="0"/>
        <w:ind w:left="0"/>
        <w:jc w:val="both"/>
      </w:pPr>
      <w:r>
        <w:rPr>
          <w:rFonts w:ascii="Times New Roman"/>
          <w:b w:val="false"/>
          <w:i w:val="false"/>
          <w:color w:val="000000"/>
          <w:sz w:val="28"/>
        </w:rPr>
        <w:t>
      42. После принятия решения о выпуске товаров уполномоченное должностное лицо проверяет ГТД и формирует комплект документов, прилагаемых к ней согласно описи, для передачи их в архив таможенного органа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передачи декларанту установленных экземпляров ГТД и прилагаемых документов. </w:t>
      </w:r>
    </w:p>
    <w:bookmarkEnd w:id="57"/>
    <w:bookmarkStart w:name="z59" w:id="58"/>
    <w:p>
      <w:pPr>
        <w:spacing w:after="0"/>
        <w:ind w:left="0"/>
        <w:jc w:val="both"/>
      </w:pPr>
      <w:r>
        <w:rPr>
          <w:rFonts w:ascii="Times New Roman"/>
          <w:b w:val="false"/>
          <w:i w:val="false"/>
          <w:color w:val="000000"/>
          <w:sz w:val="28"/>
        </w:rPr>
        <w:t xml:space="preserve">
      43. Уполномоченное должностное лицо проставляет запись о принятом решении о выпуске товаров в графе 13 Журнала учета и регистрации ГТД с указанием фамилии и инициалов лица, принявшего решение о выпуске товаров. </w:t>
      </w:r>
    </w:p>
    <w:bookmarkEnd w:id="58"/>
    <w:bookmarkStart w:name="z60" w:id="59"/>
    <w:p>
      <w:pPr>
        <w:spacing w:after="0"/>
        <w:ind w:left="0"/>
        <w:jc w:val="left"/>
      </w:pPr>
      <w:r>
        <w:rPr>
          <w:rFonts w:ascii="Times New Roman"/>
          <w:b/>
          <w:i w:val="false"/>
          <w:color w:val="000000"/>
        </w:rPr>
        <w:t xml:space="preserve"> 
  8. Заключительные положения </w:t>
      </w:r>
    </w:p>
    <w:bookmarkEnd w:id="59"/>
    <w:bookmarkStart w:name="z61" w:id="60"/>
    <w:p>
      <w:pPr>
        <w:spacing w:after="0"/>
        <w:ind w:left="0"/>
        <w:jc w:val="both"/>
      </w:pPr>
      <w:r>
        <w:rPr>
          <w:rFonts w:ascii="Times New Roman"/>
          <w:b w:val="false"/>
          <w:i w:val="false"/>
          <w:color w:val="000000"/>
          <w:sz w:val="28"/>
        </w:rPr>
        <w:t xml:space="preserve">
      44. В случае обнаружения при производстве таможенного оформления нарушений законодательства Республики Казахстан, уполномоченное должностное лицо передает информацию о таких нарушениях в специализированное подразделение таможенного органа. </w:t>
      </w:r>
    </w:p>
    <w:bookmarkEnd w:id="60"/>
    <w:bookmarkStart w:name="z62" w:id="61"/>
    <w:p>
      <w:pPr>
        <w:spacing w:after="0"/>
        <w:ind w:left="0"/>
        <w:jc w:val="both"/>
      </w:pPr>
      <w:r>
        <w:rPr>
          <w:rFonts w:ascii="Times New Roman"/>
          <w:b w:val="false"/>
          <w:i w:val="false"/>
          <w:color w:val="000000"/>
          <w:sz w:val="28"/>
        </w:rPr>
        <w:t xml:space="preserve">
      45. В случае обнаружения при производстве таможенного оформления ошибок, носящих технический характер (опечатки, грамматические и лексические ошибки и так далее), уполномоченное должностное лицо составляет сопроводительную записку с перечислением ошибок. </w:t>
      </w:r>
      <w:r>
        <w:br/>
      </w:r>
      <w:r>
        <w:rPr>
          <w:rFonts w:ascii="Times New Roman"/>
          <w:b w:val="false"/>
          <w:i w:val="false"/>
          <w:color w:val="000000"/>
          <w:sz w:val="28"/>
        </w:rPr>
        <w:t xml:space="preserve">
      На основании данной сопроводительной записки декларант исправляет допущенные ошибки, заверив их своей подписью и печатью. </w:t>
      </w:r>
      <w:r>
        <w:br/>
      </w:r>
      <w:r>
        <w:rPr>
          <w:rFonts w:ascii="Times New Roman"/>
          <w:b w:val="false"/>
          <w:i w:val="false"/>
          <w:color w:val="000000"/>
          <w:sz w:val="28"/>
        </w:rPr>
        <w:t xml:space="preserve">
      Соответствующие изменения вносятся уполномоченным должностным лицом в ЭК ГТД. </w:t>
      </w:r>
    </w:p>
    <w:bookmarkEnd w:id="61"/>
    <w:bookmarkStart w:name="z63" w:id="62"/>
    <w:p>
      <w:pPr>
        <w:spacing w:after="0"/>
        <w:ind w:left="0"/>
        <w:jc w:val="both"/>
      </w:pPr>
      <w:r>
        <w:rPr>
          <w:rFonts w:ascii="Times New Roman"/>
          <w:b w:val="false"/>
          <w:i w:val="false"/>
          <w:color w:val="000000"/>
          <w:sz w:val="28"/>
        </w:rPr>
        <w:t xml:space="preserve">
      46. С разрешения таможенного органа по письменному обращению декларанта сведения, заявленные в ГТД, могут быть изменены или дополнены. Изменение и дополнение сведений, заявленных в ГТД, разрешается таможенным органом при условии, что к моменту получения обращения декларанта таможенный орган не завершил проверку ГТД или не приступил к проведению таможенного досмотра товаров. Указанные корректировки производятся и в ЭК ГТД. </w:t>
      </w:r>
      <w:r>
        <w:br/>
      </w:r>
      <w:r>
        <w:rPr>
          <w:rFonts w:ascii="Times New Roman"/>
          <w:b w:val="false"/>
          <w:i w:val="false"/>
          <w:color w:val="000000"/>
          <w:sz w:val="28"/>
        </w:rPr>
        <w:t xml:space="preserve">
      Изменение или дополнение ГТД не может расширять или сужать сферу ее действия, не может повлечь за собой заявление сведений о товарах других, чем те, которые были указаны в принятой таможенным органом ГТД и в ЭК ГТД. </w:t>
      </w:r>
    </w:p>
    <w:bookmarkEnd w:id="62"/>
    <w:bookmarkStart w:name="z64" w:id="63"/>
    <w:p>
      <w:pPr>
        <w:spacing w:after="0"/>
        <w:ind w:left="0"/>
        <w:jc w:val="both"/>
      </w:pPr>
      <w:r>
        <w:rPr>
          <w:rFonts w:ascii="Times New Roman"/>
          <w:b w:val="false"/>
          <w:i w:val="false"/>
          <w:color w:val="000000"/>
          <w:sz w:val="28"/>
        </w:rPr>
        <w:t xml:space="preserve">
      47. Для изменения и/или дополнения сведений, заявленных в ГТД, декларанту необходимо обратиться в таможенный орган с письменным заявлением, составленным в произвольной форме, с указанием сведений, подлежащих изменению и/или дополнению, граф ГТД, содержащих указанные сведения, а также причины такого изменения или дополнения. </w:t>
      </w:r>
      <w:r>
        <w:br/>
      </w:r>
      <w:r>
        <w:rPr>
          <w:rFonts w:ascii="Times New Roman"/>
          <w:b w:val="false"/>
          <w:i w:val="false"/>
          <w:color w:val="000000"/>
          <w:sz w:val="28"/>
        </w:rPr>
        <w:t xml:space="preserve">
      Решение об изменении и/или дополнении сведений, заявленных в ГТД, принимается руководителем таможенного органа либо лицом, его замещающим, с учетом положений пункта 46 настоящей Инструкции. </w:t>
      </w:r>
      <w:r>
        <w:br/>
      </w:r>
      <w:r>
        <w:rPr>
          <w:rFonts w:ascii="Times New Roman"/>
          <w:b w:val="false"/>
          <w:i w:val="false"/>
          <w:color w:val="000000"/>
          <w:sz w:val="28"/>
        </w:rPr>
        <w:t xml:space="preserve">
      Такие изменения и/или дополнения вносятся декларантом путем зачеркивания сведений, подлежащих изменению и/или дополнению, и внесения новых сведений, в соответствии с порядком заполнения ГТД. </w:t>
      </w:r>
      <w:r>
        <w:br/>
      </w:r>
      <w:r>
        <w:rPr>
          <w:rFonts w:ascii="Times New Roman"/>
          <w:b w:val="false"/>
          <w:i w:val="false"/>
          <w:color w:val="000000"/>
          <w:sz w:val="28"/>
        </w:rPr>
        <w:t xml:space="preserve">
      Все изменения и/или дополнения в ГТД заверяются подписью декларанта. </w:t>
      </w:r>
      <w:r>
        <w:br/>
      </w:r>
      <w:r>
        <w:rPr>
          <w:rFonts w:ascii="Times New Roman"/>
          <w:b w:val="false"/>
          <w:i w:val="false"/>
          <w:color w:val="000000"/>
          <w:sz w:val="28"/>
        </w:rPr>
        <w:t xml:space="preserve">
      Заявление декларанта об изменении и/или дополнении сведений в ГТД прикладывается к ГТД и, в последующем подшивается с экземпляром ГТД, остающимся в таможенном органе. </w:t>
      </w:r>
    </w:p>
    <w:bookmarkEnd w:id="63"/>
    <w:bookmarkStart w:name="z65" w:id="64"/>
    <w:p>
      <w:pPr>
        <w:spacing w:after="0"/>
        <w:ind w:left="0"/>
        <w:jc w:val="both"/>
      </w:pPr>
      <w:r>
        <w:rPr>
          <w:rFonts w:ascii="Times New Roman"/>
          <w:b w:val="false"/>
          <w:i w:val="false"/>
          <w:color w:val="000000"/>
          <w:sz w:val="28"/>
        </w:rPr>
        <w:t xml:space="preserve">
      48. С разрешения таможенного органа и по письменному обращению декларанта, принятая таможенным органом ГТД, может быть им отозвана до выпуска товаров. Такое обращение составляется декларантом в произвольной форме, с указанием номера и даты отзываемой ГТД и причин ее отзыва. </w:t>
      </w:r>
      <w:r>
        <w:br/>
      </w:r>
      <w:r>
        <w:rPr>
          <w:rFonts w:ascii="Times New Roman"/>
          <w:b w:val="false"/>
          <w:i w:val="false"/>
          <w:color w:val="000000"/>
          <w:sz w:val="28"/>
        </w:rPr>
        <w:t xml:space="preserve">
      Решение о возможности отзыва ГТД принимается руководителем таможенного поста либо лицом, его замещающим. </w:t>
      </w:r>
      <w:r>
        <w:br/>
      </w:r>
      <w:r>
        <w:rPr>
          <w:rFonts w:ascii="Times New Roman"/>
          <w:b w:val="false"/>
          <w:i w:val="false"/>
          <w:color w:val="000000"/>
          <w:sz w:val="28"/>
        </w:rPr>
        <w:t xml:space="preserve">
      При отзыве ГТД таможенный орган устанавливает срок для подачи новой ГТД, который не может превышать пятнадцать календарных дней со дня выдачи разрешения на отзыв, за исключением случаев использования процедуры временного, предварительного, периодического декларирования товаров. Отзыв ГТД не продлевает сроков уплаты таможенных пошлин и налогов. </w:t>
      </w:r>
      <w:r>
        <w:br/>
      </w:r>
      <w:r>
        <w:rPr>
          <w:rFonts w:ascii="Times New Roman"/>
          <w:b w:val="false"/>
          <w:i w:val="false"/>
          <w:color w:val="000000"/>
          <w:sz w:val="28"/>
        </w:rPr>
        <w:t>
      При этом, отозванная ГТД подлежит аннулированию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аннулирования отозванной грузовой таможенной декларации, утвержденными приказом Вице-Министра - Председателя Комитета таможенного контроля Министерства финансов Республики Казахстан от 2 сентября 2005 года N 335 (зарегистрированный в Реестре государственной регистрации нормативных правовых актов N 3835). </w:t>
      </w:r>
    </w:p>
    <w:bookmarkEnd w:id="64"/>
    <w:bookmarkStart w:name="z66" w:id="65"/>
    <w:p>
      <w:pPr>
        <w:spacing w:after="0"/>
        <w:ind w:left="0"/>
        <w:jc w:val="both"/>
      </w:pPr>
      <w:r>
        <w:rPr>
          <w:rFonts w:ascii="Times New Roman"/>
          <w:b w:val="false"/>
          <w:i w:val="false"/>
          <w:color w:val="000000"/>
          <w:sz w:val="28"/>
        </w:rPr>
        <w:t xml:space="preserve">
      49. В случае, когда отзываемая ГТД была подана для целей вывоза товаров и транспортных средств за пределы таможенной территории Республики Казахстан, ГТД может быть отозвана до их фактического вывоза за пределы таможенной территории Республики Казахстан. Для подачи новой ГТД на данные товары срок не устанавливается. </w:t>
      </w:r>
      <w:r>
        <w:br/>
      </w:r>
      <w:r>
        <w:rPr>
          <w:rFonts w:ascii="Times New Roman"/>
          <w:b w:val="false"/>
          <w:i w:val="false"/>
          <w:color w:val="000000"/>
          <w:sz w:val="28"/>
        </w:rPr>
        <w:t xml:space="preserve">
      Номера аннулированных ГТД не могут быть присвоены другим ГТД. </w:t>
      </w:r>
    </w:p>
    <w:bookmarkEnd w:id="65"/>
    <w:bookmarkStart w:name="z67" w:id="6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и регистрации ГТД </w:t>
      </w:r>
      <w:r>
        <w:rPr>
          <w:rFonts w:ascii="Times New Roman"/>
          <w:b w:val="false"/>
          <w:i w:val="false"/>
          <w:color w:val="000000"/>
          <w:sz w:val="28"/>
        </w:rPr>
        <w:t xml:space="preserve">__________ </w:t>
      </w:r>
      <w:r>
        <w:br/>
      </w:r>
      <w:r>
        <w:rPr>
          <w:rFonts w:ascii="Times New Roman"/>
          <w:b w:val="false"/>
          <w:i w:val="false"/>
          <w:color w:val="000000"/>
          <w:sz w:val="28"/>
        </w:rPr>
        <w:t xml:space="preserve">
                          на 20__ год (код таможенного органа)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942"/>
        <w:gridCol w:w="2285"/>
        <w:gridCol w:w="1558"/>
        <w:gridCol w:w="1631"/>
        <w:gridCol w:w="1895"/>
        <w:gridCol w:w="2193"/>
        <w:gridCol w:w="2060"/>
      </w:tblGrid>
      <w:tr>
        <w:trPr>
          <w:trHeight w:val="19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 лице, </w:t>
            </w:r>
            <w:r>
              <w:br/>
            </w:r>
            <w:r>
              <w:rPr>
                <w:rFonts w:ascii="Times New Roman"/>
                <w:b w:val="false"/>
                <w:i w:val="false"/>
                <w:color w:val="000000"/>
                <w:sz w:val="20"/>
              </w:rPr>
              <w:t xml:space="preserve">
подавшем </w:t>
            </w:r>
            <w:r>
              <w:br/>
            </w:r>
            <w:r>
              <w:rPr>
                <w:rFonts w:ascii="Times New Roman"/>
                <w:b w:val="false"/>
                <w:i w:val="false"/>
                <w:color w:val="000000"/>
                <w:sz w:val="20"/>
              </w:rPr>
              <w:t xml:space="preserve">
ГТД - </w:t>
            </w:r>
            <w:r>
              <w:br/>
            </w:r>
            <w:r>
              <w:rPr>
                <w:rFonts w:ascii="Times New Roman"/>
                <w:b w:val="false"/>
                <w:i w:val="false"/>
                <w:color w:val="000000"/>
                <w:sz w:val="20"/>
              </w:rPr>
              <w:t xml:space="preserve">
декларанте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РНН)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ДКД </w:t>
            </w:r>
            <w:r>
              <w:br/>
            </w:r>
            <w:r>
              <w:rPr>
                <w:rFonts w:ascii="Times New Roman"/>
                <w:b w:val="false"/>
                <w:i w:val="false"/>
                <w:color w:val="000000"/>
                <w:sz w:val="20"/>
              </w:rPr>
              <w:t xml:space="preserve">
(книжки </w:t>
            </w:r>
            <w:r>
              <w:br/>
            </w:r>
            <w:r>
              <w:rPr>
                <w:rFonts w:ascii="Times New Roman"/>
                <w:b w:val="false"/>
                <w:i w:val="false"/>
                <w:color w:val="000000"/>
                <w:sz w:val="20"/>
              </w:rPr>
              <w:t xml:space="preserve">
МДП)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заявлен-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режима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РНН)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Получатель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РНН)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товара и </w:t>
            </w:r>
            <w:r>
              <w:br/>
            </w:r>
            <w:r>
              <w:rPr>
                <w:rFonts w:ascii="Times New Roman"/>
                <w:b w:val="false"/>
                <w:i w:val="false"/>
                <w:color w:val="000000"/>
                <w:sz w:val="20"/>
              </w:rPr>
              <w:t xml:space="preserve">
его коли- </w:t>
            </w:r>
            <w:r>
              <w:br/>
            </w:r>
            <w:r>
              <w:rPr>
                <w:rFonts w:ascii="Times New Roman"/>
                <w:b w:val="false"/>
                <w:i w:val="false"/>
                <w:color w:val="000000"/>
                <w:sz w:val="20"/>
              </w:rPr>
              <w:t xml:space="preserve">
чество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и/или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единицах </w:t>
            </w:r>
            <w:r>
              <w:br/>
            </w:r>
            <w:r>
              <w:rPr>
                <w:rFonts w:ascii="Times New Roman"/>
                <w:b w:val="false"/>
                <w:i w:val="false"/>
                <w:color w:val="000000"/>
                <w:sz w:val="20"/>
              </w:rPr>
              <w:t xml:space="preserve">
измерения </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723"/>
        <w:gridCol w:w="2515"/>
        <w:gridCol w:w="2743"/>
        <w:gridCol w:w="2800"/>
      </w:tblGrid>
      <w:tr>
        <w:trPr>
          <w:trHeight w:val="15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товара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лица и номер </w:t>
            </w:r>
            <w:r>
              <w:br/>
            </w:r>
            <w:r>
              <w:rPr>
                <w:rFonts w:ascii="Times New Roman"/>
                <w:b w:val="false"/>
                <w:i w:val="false"/>
                <w:color w:val="000000"/>
                <w:sz w:val="20"/>
              </w:rPr>
              <w:t xml:space="preserve">
его ЛНП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и дата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ГТД и </w:t>
            </w:r>
            <w:r>
              <w:br/>
            </w:r>
            <w:r>
              <w:rPr>
                <w:rFonts w:ascii="Times New Roman"/>
                <w:b w:val="false"/>
                <w:i w:val="false"/>
                <w:color w:val="000000"/>
                <w:sz w:val="20"/>
              </w:rPr>
              <w:t xml:space="preserve">
прилагаемых </w:t>
            </w:r>
            <w:r>
              <w:br/>
            </w:r>
            <w:r>
              <w:rPr>
                <w:rFonts w:ascii="Times New Roman"/>
                <w:b w:val="false"/>
                <w:i w:val="false"/>
                <w:color w:val="000000"/>
                <w:sz w:val="20"/>
              </w:rPr>
              <w:t xml:space="preserve">
документов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дата </w:t>
            </w:r>
            <w:r>
              <w:br/>
            </w:r>
            <w:r>
              <w:rPr>
                <w:rFonts w:ascii="Times New Roman"/>
                <w:b w:val="false"/>
                <w:i w:val="false"/>
                <w:color w:val="000000"/>
                <w:sz w:val="20"/>
              </w:rPr>
              <w:t xml:space="preserve">
и номер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ГТД/отказ </w:t>
            </w:r>
            <w:r>
              <w:br/>
            </w:r>
            <w:r>
              <w:rPr>
                <w:rFonts w:ascii="Times New Roman"/>
                <w:b w:val="false"/>
                <w:i w:val="false"/>
                <w:color w:val="000000"/>
                <w:sz w:val="20"/>
              </w:rPr>
              <w:t xml:space="preserve">
в регистрации </w:t>
            </w:r>
            <w:r>
              <w:br/>
            </w:r>
            <w:r>
              <w:rPr>
                <w:rFonts w:ascii="Times New Roman"/>
                <w:b w:val="false"/>
                <w:i w:val="false"/>
                <w:color w:val="000000"/>
                <w:sz w:val="20"/>
              </w:rPr>
              <w:t xml:space="preserve">
ГТД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24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69" w:id="6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и регистрации заявлений </w:t>
      </w:r>
      <w:r>
        <w:rPr>
          <w:rFonts w:ascii="Times New Roman"/>
          <w:b w:val="false"/>
          <w:i w:val="false"/>
          <w:color w:val="000000"/>
          <w:sz w:val="28"/>
        </w:rPr>
        <w:t xml:space="preserve">__________ </w:t>
      </w:r>
      <w:r>
        <w:br/>
      </w:r>
      <w:r>
        <w:rPr>
          <w:rFonts w:ascii="Times New Roman"/>
          <w:b w:val="false"/>
          <w:i w:val="false"/>
          <w:color w:val="000000"/>
          <w:sz w:val="28"/>
        </w:rPr>
        <w:t xml:space="preserve">
                          на 20__ год (код таможенного органа)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01"/>
        <w:gridCol w:w="2422"/>
        <w:gridCol w:w="1576"/>
        <w:gridCol w:w="1711"/>
        <w:gridCol w:w="1751"/>
        <w:gridCol w:w="1809"/>
        <w:gridCol w:w="2134"/>
      </w:tblGrid>
      <w:tr>
        <w:trPr>
          <w:trHeight w:val="19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 лице, </w:t>
            </w:r>
            <w:r>
              <w:br/>
            </w:r>
            <w:r>
              <w:rPr>
                <w:rFonts w:ascii="Times New Roman"/>
                <w:b w:val="false"/>
                <w:i w:val="false"/>
                <w:color w:val="000000"/>
                <w:sz w:val="20"/>
              </w:rPr>
              <w:t xml:space="preserve">
подавшем </w:t>
            </w:r>
            <w:r>
              <w:br/>
            </w:r>
            <w:r>
              <w:rPr>
                <w:rFonts w:ascii="Times New Roman"/>
                <w:b w:val="false"/>
                <w:i w:val="false"/>
                <w:color w:val="000000"/>
                <w:sz w:val="20"/>
              </w:rPr>
              <w:t xml:space="preserve">
заявление, </w:t>
            </w:r>
            <w:r>
              <w:br/>
            </w:r>
            <w:r>
              <w:rPr>
                <w:rFonts w:ascii="Times New Roman"/>
                <w:b w:val="false"/>
                <w:i w:val="false"/>
                <w:color w:val="000000"/>
                <w:sz w:val="20"/>
              </w:rPr>
              <w:t xml:space="preserve">
-декларанте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РНН)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ДКД </w:t>
            </w:r>
            <w:r>
              <w:br/>
            </w:r>
            <w:r>
              <w:rPr>
                <w:rFonts w:ascii="Times New Roman"/>
                <w:b w:val="false"/>
                <w:i w:val="false"/>
                <w:color w:val="000000"/>
                <w:sz w:val="20"/>
              </w:rPr>
              <w:t xml:space="preserve">
(книжки </w:t>
            </w:r>
            <w:r>
              <w:br/>
            </w:r>
            <w:r>
              <w:rPr>
                <w:rFonts w:ascii="Times New Roman"/>
                <w:b w:val="false"/>
                <w:i w:val="false"/>
                <w:color w:val="000000"/>
                <w:sz w:val="20"/>
              </w:rPr>
              <w:t xml:space="preserve">
МДП)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режима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РНН)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чатель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РНН)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и его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и/или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единицах </w:t>
            </w:r>
            <w:r>
              <w:br/>
            </w:r>
            <w:r>
              <w:rPr>
                <w:rFonts w:ascii="Times New Roman"/>
                <w:b w:val="false"/>
                <w:i w:val="false"/>
                <w:color w:val="000000"/>
                <w:sz w:val="20"/>
              </w:rPr>
              <w:t xml:space="preserve">
измерения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953"/>
        <w:gridCol w:w="2473"/>
        <w:gridCol w:w="3273"/>
        <w:gridCol w:w="2193"/>
      </w:tblGrid>
      <w:tr>
        <w:trPr>
          <w:trHeight w:val="19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статис- </w:t>
            </w:r>
            <w:r>
              <w:br/>
            </w:r>
            <w:r>
              <w:rPr>
                <w:rFonts w:ascii="Times New Roman"/>
                <w:b w:val="false"/>
                <w:i w:val="false"/>
                <w:color w:val="000000"/>
                <w:sz w:val="20"/>
              </w:rPr>
              <w:t xml:space="preserve">
тическая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товара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лица по </w:t>
            </w:r>
            <w:r>
              <w:br/>
            </w:r>
            <w:r>
              <w:rPr>
                <w:rFonts w:ascii="Times New Roman"/>
                <w:b w:val="false"/>
                <w:i w:val="false"/>
                <w:color w:val="000000"/>
                <w:sz w:val="20"/>
              </w:rPr>
              <w:t xml:space="preserve">
приему </w:t>
            </w:r>
            <w:r>
              <w:br/>
            </w:r>
            <w:r>
              <w:rPr>
                <w:rFonts w:ascii="Times New Roman"/>
                <w:b w:val="false"/>
                <w:i w:val="false"/>
                <w:color w:val="000000"/>
                <w:sz w:val="20"/>
              </w:rPr>
              <w:t xml:space="preserve">
заявления </w:t>
            </w:r>
            <w:r>
              <w:br/>
            </w:r>
            <w:r>
              <w:rPr>
                <w:rFonts w:ascii="Times New Roman"/>
                <w:b w:val="false"/>
                <w:i w:val="false"/>
                <w:color w:val="000000"/>
                <w:sz w:val="20"/>
              </w:rPr>
              <w:t xml:space="preserve">
и номер </w:t>
            </w:r>
            <w:r>
              <w:br/>
            </w:r>
            <w:r>
              <w:rPr>
                <w:rFonts w:ascii="Times New Roman"/>
                <w:b w:val="false"/>
                <w:i w:val="false"/>
                <w:color w:val="000000"/>
                <w:sz w:val="20"/>
              </w:rPr>
              <w:t xml:space="preserve">
его ЛНП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заявления и </w:t>
            </w:r>
            <w:r>
              <w:br/>
            </w:r>
            <w:r>
              <w:rPr>
                <w:rFonts w:ascii="Times New Roman"/>
                <w:b w:val="false"/>
                <w:i w:val="false"/>
                <w:color w:val="000000"/>
                <w:sz w:val="20"/>
              </w:rPr>
              <w:t xml:space="preserve">
прилагаемых </w:t>
            </w:r>
            <w:r>
              <w:br/>
            </w:r>
            <w:r>
              <w:rPr>
                <w:rFonts w:ascii="Times New Roman"/>
                <w:b w:val="false"/>
                <w:i w:val="false"/>
                <w:color w:val="000000"/>
                <w:sz w:val="20"/>
              </w:rPr>
              <w:t xml:space="preserve">
документов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дата </w:t>
            </w:r>
            <w:r>
              <w:br/>
            </w:r>
            <w:r>
              <w:rPr>
                <w:rFonts w:ascii="Times New Roman"/>
                <w:b w:val="false"/>
                <w:i w:val="false"/>
                <w:color w:val="000000"/>
                <w:sz w:val="20"/>
              </w:rPr>
              <w:t xml:space="preserve">
и номер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заявления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71" w:id="7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(наименование участника ВЭД)       </w:t>
      </w:r>
    </w:p>
    <w:bookmarkEnd w:id="70"/>
    <w:bookmarkStart w:name="z72" w:id="71"/>
    <w:p>
      <w:pPr>
        <w:spacing w:after="0"/>
        <w:ind w:left="0"/>
        <w:jc w:val="left"/>
      </w:pPr>
      <w:r>
        <w:rPr>
          <w:rFonts w:ascii="Times New Roman"/>
          <w:b/>
          <w:i w:val="false"/>
          <w:color w:val="000000"/>
        </w:rPr>
        <w:t xml:space="preserve"> 
  Заявка на предоставление дополнительных документов </w:t>
      </w:r>
      <w:r>
        <w:br/>
      </w:r>
      <w:r>
        <w:rPr>
          <w:rFonts w:ascii="Times New Roman"/>
          <w:b/>
          <w:i w:val="false"/>
          <w:color w:val="000000"/>
        </w:rPr>
        <w:t xml:space="preserve">
к ГТД N ________________________ </w:t>
      </w:r>
    </w:p>
    <w:bookmarkEnd w:id="71"/>
    <w:p>
      <w:pPr>
        <w:spacing w:after="0"/>
        <w:ind w:left="0"/>
        <w:jc w:val="both"/>
      </w:pPr>
      <w:r>
        <w:rPr>
          <w:rFonts w:ascii="Times New Roman"/>
          <w:b w:val="false"/>
          <w:i w:val="false"/>
          <w:color w:val="000000"/>
          <w:sz w:val="28"/>
        </w:rPr>
        <w:t>      Настоящим сообщаем, что пунктом 1  </w:t>
      </w:r>
      <w:r>
        <w:rPr>
          <w:rFonts w:ascii="Times New Roman"/>
          <w:b w:val="false"/>
          <w:i w:val="false"/>
          <w:color w:val="000000"/>
          <w:sz w:val="28"/>
        </w:rPr>
        <w:t xml:space="preserve">статьи 316 </w:t>
      </w:r>
      <w:r>
        <w:rPr>
          <w:rFonts w:ascii="Times New Roman"/>
          <w:b w:val="false"/>
          <w:i w:val="false"/>
          <w:color w:val="000000"/>
          <w:sz w:val="28"/>
        </w:rPr>
        <w:t xml:space="preserve">Таможенного кодекса Республики Казахстан определен перечень документов, предоставление которых необходимо для подтверждения заявленной таможенной стоимости. </w:t>
      </w:r>
      <w:r>
        <w:br/>
      </w:r>
      <w:r>
        <w:rPr>
          <w:rFonts w:ascii="Times New Roman"/>
          <w:b w:val="false"/>
          <w:i w:val="false"/>
          <w:color w:val="000000"/>
          <w:sz w:val="28"/>
        </w:rPr>
        <w:t xml:space="preserve">
      Вместе с тем, среди представленных Вами документов к ГТД N _________________ отсутствуют: </w:t>
      </w:r>
      <w:r>
        <w:br/>
      </w:r>
      <w:r>
        <w:rPr>
          <w:rFonts w:ascii="Times New Roman"/>
          <w:b w:val="false"/>
          <w:i w:val="false"/>
          <w:color w:val="000000"/>
          <w:sz w:val="28"/>
        </w:rPr>
        <w:t>
      декларация таможенной стоимости, за исключением случаев, установленных пунктом 4 статьи  </w:t>
      </w:r>
      <w:r>
        <w:rPr>
          <w:rFonts w:ascii="Times New Roman"/>
          <w:b w:val="false"/>
          <w:i w:val="false"/>
          <w:color w:val="000000"/>
          <w:sz w:val="28"/>
        </w:rPr>
        <w:t xml:space="preserve">317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xml:space="preserve">
      договор (контракт) и имеющиеся дополнительные соглашения к нему, сведения в которых могут оказать влияние на определение таможенной стоимости товаров; </w:t>
      </w:r>
      <w:r>
        <w:br/>
      </w:r>
      <w:r>
        <w:rPr>
          <w:rFonts w:ascii="Times New Roman"/>
          <w:b w:val="false"/>
          <w:i w:val="false"/>
          <w:color w:val="000000"/>
          <w:sz w:val="28"/>
        </w:rPr>
        <w:t xml:space="preserve">
      счет-фактура (инвойс) или счет-проформа (для сделок, отличных от сделок купли-продажи); </w:t>
      </w:r>
      <w:r>
        <w:br/>
      </w:r>
      <w:r>
        <w:rPr>
          <w:rFonts w:ascii="Times New Roman"/>
          <w:b w:val="false"/>
          <w:i w:val="false"/>
          <w:color w:val="000000"/>
          <w:sz w:val="28"/>
        </w:rPr>
        <w:t xml:space="preserve">
      платежные документы, подтверждающие стоимость товара, если по условиям платежа по сделке на дату подачи таможенной декларации платеж за него осуществлен полностью или частично; </w:t>
      </w:r>
      <w:r>
        <w:br/>
      </w:r>
      <w:r>
        <w:rPr>
          <w:rFonts w:ascii="Times New Roman"/>
          <w:b w:val="false"/>
          <w:i w:val="false"/>
          <w:color w:val="000000"/>
          <w:sz w:val="28"/>
        </w:rPr>
        <w:t xml:space="preserve">
      транспортные и страховые документы, если расходы по транспортировке и по страхованию осуществляются покупателем по условиям поставки; </w:t>
      </w:r>
      <w:r>
        <w:br/>
      </w:r>
      <w:r>
        <w:rPr>
          <w:rFonts w:ascii="Times New Roman"/>
          <w:b w:val="false"/>
          <w:i w:val="false"/>
          <w:color w:val="000000"/>
          <w:sz w:val="28"/>
        </w:rPr>
        <w:t xml:space="preserve">
      счет за транспортировку или официально заверенная справка о транспортных расходах в случаях, когда транспортные расходы не были включены в счет-фактуру, но были произведены покупателем; </w:t>
      </w:r>
      <w:r>
        <w:br/>
      </w:r>
      <w:r>
        <w:rPr>
          <w:rFonts w:ascii="Times New Roman"/>
          <w:b w:val="false"/>
          <w:i w:val="false"/>
          <w:color w:val="000000"/>
          <w:sz w:val="28"/>
        </w:rPr>
        <w:t xml:space="preserve">
      копия таможенной декларации страны отправления, если декларант может ее представить. </w:t>
      </w:r>
      <w:r>
        <w:br/>
      </w:r>
      <w:r>
        <w:rPr>
          <w:rFonts w:ascii="Times New Roman"/>
          <w:b w:val="false"/>
          <w:i w:val="false"/>
          <w:color w:val="000000"/>
          <w:sz w:val="28"/>
        </w:rPr>
        <w:t xml:space="preserve">
      В связи с тем, что представление данных документов может повлиять на правильность принятия решения в отношении таможенной стоимости товаров, Вам необходимо представить их в ___________(название таможенного органа) до ______ часов "____" _____________ 20___года. </w:t>
      </w:r>
      <w:r>
        <w:br/>
      </w:r>
      <w:r>
        <w:rPr>
          <w:rFonts w:ascii="Times New Roman"/>
          <w:b w:val="false"/>
          <w:i w:val="false"/>
          <w:color w:val="000000"/>
          <w:sz w:val="28"/>
        </w:rPr>
        <w:t xml:space="preserve">
      Отмечаем, что для подтверждения заявленной таможенной стоимости Вы также имеете право представить документы, перечисленные в пункте 2 статьи 316 Таможенного кодекса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658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____ч._____мин. </w:t>
            </w:r>
            <w:r>
              <w:br/>
            </w:r>
            <w:r>
              <w:rPr>
                <w:rFonts w:ascii="Times New Roman"/>
                <w:b w:val="false"/>
                <w:i w:val="false"/>
                <w:color w:val="000000"/>
                <w:sz w:val="20"/>
              </w:rPr>
              <w:t xml:space="preserve">
  "___" ___________ 20__ года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Должность, фамилия и инициалы </w:t>
            </w:r>
            <w:r>
              <w:br/>
            </w:r>
            <w:r>
              <w:rPr>
                <w:rFonts w:ascii="Times New Roman"/>
                <w:b w:val="false"/>
                <w:i w:val="false"/>
                <w:color w:val="000000"/>
                <w:sz w:val="20"/>
              </w:rPr>
              <w:t xml:space="preserve">
  уполномоченного должностного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Подпись_____________________ </w:t>
            </w:r>
            <w:r>
              <w:br/>
            </w:r>
            <w:r>
              <w:rPr>
                <w:rFonts w:ascii="Times New Roman"/>
                <w:b w:val="false"/>
                <w:i w:val="false"/>
                <w:color w:val="000000"/>
                <w:sz w:val="20"/>
              </w:rPr>
              <w:t xml:space="preserve">
              ЛНП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получена: </w:t>
            </w:r>
            <w:r>
              <w:br/>
            </w:r>
            <w:r>
              <w:rPr>
                <w:rFonts w:ascii="Times New Roman"/>
                <w:b w:val="false"/>
                <w:i w:val="false"/>
                <w:color w:val="000000"/>
                <w:sz w:val="20"/>
              </w:rPr>
              <w:t xml:space="preserve">
        ____ч._____мин. </w:t>
            </w:r>
            <w:r>
              <w:br/>
            </w:r>
            <w:r>
              <w:rPr>
                <w:rFonts w:ascii="Times New Roman"/>
                <w:b w:val="false"/>
                <w:i w:val="false"/>
                <w:color w:val="000000"/>
                <w:sz w:val="20"/>
              </w:rPr>
              <w:t xml:space="preserve">
"___" ___________ 20__ года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Должность, фамилия и инициалы </w:t>
            </w:r>
            <w:r>
              <w:br/>
            </w:r>
            <w:r>
              <w:rPr>
                <w:rFonts w:ascii="Times New Roman"/>
                <w:b w:val="false"/>
                <w:i w:val="false"/>
                <w:color w:val="000000"/>
                <w:sz w:val="20"/>
              </w:rPr>
              <w:t xml:space="preserve">
            лица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Подпись_____________________ </w:t>
            </w:r>
          </w:p>
        </w:tc>
      </w:tr>
    </w:tbl>
    <w:bookmarkStart w:name="z73" w:id="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заявок </w:t>
      </w:r>
      <w:r>
        <w:br/>
      </w:r>
      <w:r>
        <w:rPr>
          <w:rFonts w:ascii="Times New Roman"/>
          <w:b w:val="false"/>
          <w:i w:val="false"/>
          <w:color w:val="000000"/>
          <w:sz w:val="28"/>
        </w:rPr>
        <w:t>
</w:t>
      </w:r>
      <w:r>
        <w:rPr>
          <w:rFonts w:ascii="Times New Roman"/>
          <w:b/>
          <w:i w:val="false"/>
          <w:color w:val="000000"/>
          <w:sz w:val="28"/>
        </w:rPr>
        <w:t xml:space="preserve">                 на предоставление дополнительных документов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796"/>
        <w:gridCol w:w="2369"/>
        <w:gridCol w:w="1939"/>
        <w:gridCol w:w="1957"/>
        <w:gridCol w:w="2370"/>
        <w:gridCol w:w="229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заявки </w:t>
            </w:r>
            <w:r>
              <w:br/>
            </w:r>
            <w:r>
              <w:rPr>
                <w:rFonts w:ascii="Times New Roman"/>
                <w:b w:val="false"/>
                <w:i w:val="false"/>
                <w:color w:val="000000"/>
                <w:sz w:val="20"/>
              </w:rPr>
              <w:t xml:space="preserve">
(0000)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импортера/ </w:t>
            </w:r>
            <w:r>
              <w:br/>
            </w:r>
            <w:r>
              <w:rPr>
                <w:rFonts w:ascii="Times New Roman"/>
                <w:b w:val="false"/>
                <w:i w:val="false"/>
                <w:color w:val="000000"/>
                <w:sz w:val="20"/>
              </w:rPr>
              <w:t xml:space="preserve">
экспортера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вручения </w:t>
            </w:r>
            <w:r>
              <w:br/>
            </w:r>
            <w:r>
              <w:rPr>
                <w:rFonts w:ascii="Times New Roman"/>
                <w:b w:val="false"/>
                <w:i w:val="false"/>
                <w:color w:val="000000"/>
                <w:sz w:val="20"/>
              </w:rPr>
              <w:t xml:space="preserve">
заявки </w:t>
            </w:r>
            <w:r>
              <w:br/>
            </w:r>
            <w:r>
              <w:rPr>
                <w:rFonts w:ascii="Times New Roman"/>
                <w:b w:val="false"/>
                <w:i w:val="false"/>
                <w:color w:val="000000"/>
                <w:sz w:val="20"/>
              </w:rPr>
              <w:t xml:space="preserve">
декларанту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предос- </w:t>
            </w:r>
            <w:r>
              <w:br/>
            </w:r>
            <w:r>
              <w:rPr>
                <w:rFonts w:ascii="Times New Roman"/>
                <w:b w:val="false"/>
                <w:i w:val="false"/>
                <w:color w:val="000000"/>
                <w:sz w:val="20"/>
              </w:rPr>
              <w:t xml:space="preserve">
тавления </w:t>
            </w:r>
            <w:r>
              <w:br/>
            </w:r>
            <w:r>
              <w:rPr>
                <w:rFonts w:ascii="Times New Roman"/>
                <w:b w:val="false"/>
                <w:i w:val="false"/>
                <w:color w:val="000000"/>
                <w:sz w:val="20"/>
              </w:rPr>
              <w:t xml:space="preserve">
документов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уполномо-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должностным </w:t>
            </w:r>
            <w:r>
              <w:br/>
            </w:r>
            <w:r>
              <w:rPr>
                <w:rFonts w:ascii="Times New Roman"/>
                <w:b w:val="false"/>
                <w:i w:val="false"/>
                <w:color w:val="000000"/>
                <w:sz w:val="20"/>
              </w:rPr>
              <w:t xml:space="preserve">
лицом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уполномо-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должностным </w:t>
            </w:r>
            <w:r>
              <w:br/>
            </w:r>
            <w:r>
              <w:rPr>
                <w:rFonts w:ascii="Times New Roman"/>
                <w:b w:val="false"/>
                <w:i w:val="false"/>
                <w:color w:val="000000"/>
                <w:sz w:val="20"/>
              </w:rPr>
              <w:t xml:space="preserve">
лицом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75" w:id="7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(наименование участника ВЭД)        </w:t>
      </w:r>
    </w:p>
    <w:bookmarkEnd w:id="74"/>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 о необходимости оформления формы корректировки </w:t>
      </w:r>
      <w:r>
        <w:br/>
      </w:r>
      <w:r>
        <w:rPr>
          <w:rFonts w:ascii="Times New Roman"/>
          <w:b w:val="false"/>
          <w:i w:val="false"/>
          <w:color w:val="000000"/>
          <w:sz w:val="28"/>
        </w:rPr>
        <w:t>
</w:t>
      </w:r>
      <w:r>
        <w:rPr>
          <w:rFonts w:ascii="Times New Roman"/>
          <w:b/>
          <w:i w:val="false"/>
          <w:color w:val="000000"/>
          <w:sz w:val="28"/>
        </w:rPr>
        <w:t xml:space="preserve">         таможенной стоимости, таможенных платежей и налогов </w:t>
      </w:r>
      <w:r>
        <w:br/>
      </w:r>
      <w:r>
        <w:rPr>
          <w:rFonts w:ascii="Times New Roman"/>
          <w:b w:val="false"/>
          <w:i w:val="false"/>
          <w:color w:val="000000"/>
          <w:sz w:val="28"/>
        </w:rPr>
        <w:t>
</w:t>
      </w:r>
      <w:r>
        <w:rPr>
          <w:rFonts w:ascii="Times New Roman"/>
          <w:b/>
          <w:i w:val="false"/>
          <w:color w:val="000000"/>
          <w:sz w:val="28"/>
        </w:rPr>
        <w:t xml:space="preserve">                    к ГТД N  </w:t>
      </w:r>
      <w:r>
        <w:rPr>
          <w:rFonts w:ascii="Times New Roman"/>
          <w:b w:val="false"/>
          <w:i w:val="false"/>
          <w:color w:val="000000"/>
          <w:sz w:val="28"/>
        </w:rPr>
        <w:t xml:space="preserve">_____________________ </w:t>
      </w:r>
    </w:p>
    <w:bookmarkEnd w:id="75"/>
    <w:p>
      <w:pPr>
        <w:spacing w:after="0"/>
        <w:ind w:left="0"/>
        <w:jc w:val="both"/>
      </w:pPr>
      <w:r>
        <w:rPr>
          <w:rFonts w:ascii="Times New Roman"/>
          <w:b w:val="false"/>
          <w:i w:val="false"/>
          <w:color w:val="000000"/>
          <w:sz w:val="28"/>
        </w:rPr>
        <w:t xml:space="preserve">      Настоящим сообщаем о необходимости оформления формы корректировки </w:t>
      </w:r>
      <w:r>
        <w:br/>
      </w:r>
      <w:r>
        <w:rPr>
          <w:rFonts w:ascii="Times New Roman"/>
          <w:b w:val="false"/>
          <w:i w:val="false"/>
          <w:color w:val="000000"/>
          <w:sz w:val="28"/>
        </w:rPr>
        <w:t xml:space="preserve">
таможенной стоимости, таможенных платежей и налогов к ГТД N _____________, </w:t>
      </w:r>
      <w:r>
        <w:br/>
      </w:r>
      <w:r>
        <w:rPr>
          <w:rFonts w:ascii="Times New Roman"/>
          <w:b w:val="false"/>
          <w:i w:val="false"/>
          <w:color w:val="000000"/>
          <w:sz w:val="28"/>
        </w:rPr>
        <w:t xml:space="preserve">
по следующим причинам: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связи с чем, для производства КТС и завершения процедуры таможенного </w:t>
      </w:r>
      <w:r>
        <w:br/>
      </w:r>
      <w:r>
        <w:rPr>
          <w:rFonts w:ascii="Times New Roman"/>
          <w:b w:val="false"/>
          <w:i w:val="false"/>
          <w:color w:val="000000"/>
          <w:sz w:val="28"/>
        </w:rPr>
        <w:t xml:space="preserve">
оформления товара, Вам необходимо явиться в ______________________ (название </w:t>
      </w:r>
      <w:r>
        <w:br/>
      </w:r>
      <w:r>
        <w:rPr>
          <w:rFonts w:ascii="Times New Roman"/>
          <w:b w:val="false"/>
          <w:i w:val="false"/>
          <w:color w:val="000000"/>
          <w:sz w:val="28"/>
        </w:rPr>
        <w:t xml:space="preserve">
таможенного органа) в______ часов "____" _____________ 20___года.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658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____ч._____мин. </w:t>
            </w:r>
            <w:r>
              <w:br/>
            </w:r>
            <w:r>
              <w:rPr>
                <w:rFonts w:ascii="Times New Roman"/>
                <w:b w:val="false"/>
                <w:i w:val="false"/>
                <w:color w:val="000000"/>
                <w:sz w:val="20"/>
              </w:rPr>
              <w:t xml:space="preserve">
  "___" ___________ 20__ года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Должность, фамилия и инициалы </w:t>
            </w:r>
            <w:r>
              <w:br/>
            </w:r>
            <w:r>
              <w:rPr>
                <w:rFonts w:ascii="Times New Roman"/>
                <w:b w:val="false"/>
                <w:i w:val="false"/>
                <w:color w:val="000000"/>
                <w:sz w:val="20"/>
              </w:rPr>
              <w:t xml:space="preserve">
  уполномоченного должностного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Подпись_____________________ </w:t>
            </w:r>
            <w:r>
              <w:br/>
            </w:r>
            <w:r>
              <w:rPr>
                <w:rFonts w:ascii="Times New Roman"/>
                <w:b w:val="false"/>
                <w:i w:val="false"/>
                <w:color w:val="000000"/>
                <w:sz w:val="20"/>
              </w:rPr>
              <w:t xml:space="preserve">
              ЛНП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получена: </w:t>
            </w:r>
            <w:r>
              <w:br/>
            </w:r>
            <w:r>
              <w:rPr>
                <w:rFonts w:ascii="Times New Roman"/>
                <w:b w:val="false"/>
                <w:i w:val="false"/>
                <w:color w:val="000000"/>
                <w:sz w:val="20"/>
              </w:rPr>
              <w:t xml:space="preserve">
         ____ч._____мин. </w:t>
            </w:r>
            <w:r>
              <w:br/>
            </w:r>
            <w:r>
              <w:rPr>
                <w:rFonts w:ascii="Times New Roman"/>
                <w:b w:val="false"/>
                <w:i w:val="false"/>
                <w:color w:val="000000"/>
                <w:sz w:val="20"/>
              </w:rPr>
              <w:t xml:space="preserve">
«"___" ___________ 20__ года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Должность, фамилия и инициалы </w:t>
            </w:r>
            <w:r>
              <w:br/>
            </w:r>
            <w:r>
              <w:rPr>
                <w:rFonts w:ascii="Times New Roman"/>
                <w:b w:val="false"/>
                <w:i w:val="false"/>
                <w:color w:val="000000"/>
                <w:sz w:val="20"/>
              </w:rPr>
              <w:t xml:space="preserve">
            лица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Подпись_____________________ </w:t>
            </w:r>
          </w:p>
        </w:tc>
      </w:tr>
    </w:tbl>
    <w:bookmarkStart w:name="z77" w:id="7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p>
    <w:bookmarkEnd w:id="76"/>
    <w:p>
      <w:pPr>
        <w:spacing w:after="0"/>
        <w:ind w:left="0"/>
        <w:jc w:val="both"/>
      </w:pPr>
      <w:r>
        <w:rPr>
          <w:rFonts w:ascii="Times New Roman"/>
          <w:b w:val="false"/>
          <w:i w:val="false"/>
          <w:color w:val="000000"/>
          <w:sz w:val="28"/>
        </w:rPr>
        <w:t xml:space="preserve">                                                Начальнику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таможенной лаборатории, </w:t>
      </w:r>
      <w:r>
        <w:br/>
      </w:r>
      <w:r>
        <w:rPr>
          <w:rFonts w:ascii="Times New Roman"/>
          <w:b w:val="false"/>
          <w:i w:val="false"/>
          <w:color w:val="000000"/>
          <w:sz w:val="28"/>
        </w:rPr>
        <w:t xml:space="preserve">
                                 отдела, (службы) таможенных экспертиз и </w:t>
      </w:r>
      <w:r>
        <w:br/>
      </w:r>
      <w:r>
        <w:rPr>
          <w:rFonts w:ascii="Times New Roman"/>
          <w:b w:val="false"/>
          <w:i w:val="false"/>
          <w:color w:val="000000"/>
          <w:sz w:val="28"/>
        </w:rPr>
        <w:t xml:space="preserve">
                                               исследований) </w:t>
      </w:r>
      <w:r>
        <w:br/>
      </w:r>
      <w:r>
        <w:rPr>
          <w:rFonts w:ascii="Times New Roman"/>
          <w:b w:val="false"/>
          <w:i w:val="false"/>
          <w:color w:val="000000"/>
          <w:sz w:val="28"/>
        </w:rPr>
        <w:t xml:space="preserve">
                                 _________________________________________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Направление </w:t>
      </w:r>
      <w:r>
        <w:br/>
      </w:r>
      <w:r>
        <w:rPr>
          <w:rFonts w:ascii="Times New Roman"/>
          <w:b w:val="false"/>
          <w:i w:val="false"/>
          <w:color w:val="000000"/>
          <w:sz w:val="28"/>
        </w:rPr>
        <w:t>
</w:t>
      </w:r>
      <w:r>
        <w:rPr>
          <w:rFonts w:ascii="Times New Roman"/>
          <w:b/>
          <w:i w:val="false"/>
          <w:color w:val="000000"/>
          <w:sz w:val="28"/>
        </w:rPr>
        <w:t xml:space="preserve">                      на таможенную экспертизу </w:t>
      </w:r>
    </w:p>
    <w:bookmarkEnd w:id="77"/>
    <w:p>
      <w:pPr>
        <w:spacing w:after="0"/>
        <w:ind w:left="0"/>
        <w:jc w:val="both"/>
      </w:pPr>
      <w:r>
        <w:rPr>
          <w:rFonts w:ascii="Times New Roman"/>
          <w:b w:val="false"/>
          <w:i w:val="false"/>
          <w:color w:val="000000"/>
          <w:sz w:val="28"/>
        </w:rPr>
        <w:t xml:space="preserve">N _________                                     от "___" __________20___г. </w:t>
      </w:r>
    </w:p>
    <w:p>
      <w:pPr>
        <w:spacing w:after="0"/>
        <w:ind w:left="0"/>
        <w:jc w:val="both"/>
      </w:pPr>
      <w:r>
        <w:rPr>
          <w:rFonts w:ascii="Times New Roman"/>
          <w:b w:val="false"/>
          <w:i w:val="false"/>
          <w:color w:val="000000"/>
          <w:sz w:val="28"/>
        </w:rPr>
        <w:t xml:space="preserve">      Направляем для проведения таможенной экспертизы 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в целях производства таможенного оформления по ГТД N _____________________ </w:t>
      </w:r>
      <w:r>
        <w:br/>
      </w:r>
      <w:r>
        <w:rPr>
          <w:rFonts w:ascii="Times New Roman"/>
          <w:b w:val="false"/>
          <w:i w:val="false"/>
          <w:color w:val="000000"/>
          <w:sz w:val="28"/>
        </w:rPr>
        <w:t xml:space="preserve">
1.Описание объектов исследования 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2. Задачи исследования 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3. Представленные материалы (товаросопроводительные документы; пробы, </w:t>
      </w:r>
      <w:r>
        <w:br/>
      </w:r>
      <w:r>
        <w:rPr>
          <w:rFonts w:ascii="Times New Roman"/>
          <w:b w:val="false"/>
          <w:i w:val="false"/>
          <w:color w:val="000000"/>
          <w:sz w:val="28"/>
        </w:rPr>
        <w:t xml:space="preserve">
образцы товаров, их количество)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Начальник </w:t>
      </w:r>
      <w:r>
        <w:br/>
      </w:r>
      <w:r>
        <w:rPr>
          <w:rFonts w:ascii="Times New Roman"/>
          <w:b w:val="false"/>
          <w:i w:val="false"/>
          <w:color w:val="000000"/>
          <w:sz w:val="28"/>
        </w:rPr>
        <w:t xml:space="preserve">
(наименование таможенного органа)   ____________   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С направлением ознакомлен: </w:t>
      </w:r>
      <w:r>
        <w:br/>
      </w:r>
      <w:r>
        <w:rPr>
          <w:rFonts w:ascii="Times New Roman"/>
          <w:b w:val="false"/>
          <w:i w:val="false"/>
          <w:color w:val="000000"/>
          <w:sz w:val="28"/>
        </w:rPr>
        <w:t xml:space="preserve">
Декларант (дата) ___________    _______________________ </w:t>
      </w:r>
      <w:r>
        <w:br/>
      </w:r>
      <w:r>
        <w:rPr>
          <w:rFonts w:ascii="Times New Roman"/>
          <w:b w:val="false"/>
          <w:i w:val="false"/>
          <w:color w:val="000000"/>
          <w:sz w:val="28"/>
        </w:rPr>
        <w:t xml:space="preserve">
                  (подпись)       (фамилия, инициалы) </w:t>
      </w:r>
    </w:p>
    <w:bookmarkStart w:name="z79" w:id="7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таможенному          </w:t>
      </w:r>
      <w:r>
        <w:br/>
      </w:r>
      <w:r>
        <w:rPr>
          <w:rFonts w:ascii="Times New Roman"/>
          <w:b w:val="false"/>
          <w:i w:val="false"/>
          <w:color w:val="000000"/>
          <w:sz w:val="28"/>
        </w:rPr>
        <w:t xml:space="preserve">
оформлению товаров и транспортных средств,  </w:t>
      </w:r>
      <w:r>
        <w:br/>
      </w:r>
      <w:r>
        <w:rPr>
          <w:rFonts w:ascii="Times New Roman"/>
          <w:b w:val="false"/>
          <w:i w:val="false"/>
          <w:color w:val="000000"/>
          <w:sz w:val="28"/>
        </w:rPr>
        <w:t xml:space="preserve">
перемещаемых через таможенную границу     </w:t>
      </w:r>
      <w:r>
        <w:br/>
      </w:r>
      <w:r>
        <w:rPr>
          <w:rFonts w:ascii="Times New Roman"/>
          <w:b w:val="false"/>
          <w:i w:val="false"/>
          <w:color w:val="000000"/>
          <w:sz w:val="28"/>
        </w:rPr>
        <w:t xml:space="preserve">
Республики Казахстан              </w:t>
      </w:r>
    </w:p>
    <w:bookmarkEnd w:id="78"/>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направлений на экспертизу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243"/>
        <w:gridCol w:w="1722"/>
        <w:gridCol w:w="1028"/>
        <w:gridCol w:w="1664"/>
        <w:gridCol w:w="2207"/>
        <w:gridCol w:w="2437"/>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(0000)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импортера/ </w:t>
            </w:r>
            <w:r>
              <w:br/>
            </w:r>
            <w:r>
              <w:rPr>
                <w:rFonts w:ascii="Times New Roman"/>
                <w:b w:val="false"/>
                <w:i w:val="false"/>
                <w:color w:val="000000"/>
                <w:sz w:val="20"/>
              </w:rPr>
              <w:t xml:space="preserve">
экспортера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экспер- </w:t>
            </w:r>
            <w:r>
              <w:br/>
            </w:r>
            <w:r>
              <w:rPr>
                <w:rFonts w:ascii="Times New Roman"/>
                <w:b w:val="false"/>
                <w:i w:val="false"/>
                <w:color w:val="000000"/>
                <w:sz w:val="20"/>
              </w:rPr>
              <w:t xml:space="preserve">
тизы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ления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заключения </w:t>
            </w:r>
            <w:r>
              <w:br/>
            </w:r>
            <w:r>
              <w:rPr>
                <w:rFonts w:ascii="Times New Roman"/>
                <w:b w:val="false"/>
                <w:i w:val="false"/>
                <w:color w:val="000000"/>
                <w:sz w:val="20"/>
              </w:rPr>
              <w:t xml:space="preserve">
ЦТЛ </w:t>
            </w:r>
            <w:r>
              <w:br/>
            </w:r>
            <w:r>
              <w:rPr>
                <w:rFonts w:ascii="Times New Roman"/>
                <w:b w:val="false"/>
                <w:i w:val="false"/>
                <w:color w:val="000000"/>
                <w:sz w:val="20"/>
              </w:rPr>
              <w:t xml:space="preserve">
(экспер- </w:t>
            </w:r>
            <w:r>
              <w:br/>
            </w:r>
            <w:r>
              <w:rPr>
                <w:rFonts w:ascii="Times New Roman"/>
                <w:b w:val="false"/>
                <w:i w:val="false"/>
                <w:color w:val="000000"/>
                <w:sz w:val="20"/>
              </w:rPr>
              <w:t xml:space="preserve">
тизы)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заключения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