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f825" w14:textId="8def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здравоохранения Республики Казахстан от 22 декабря 2004 года № 883 "Об утверждении Списка основных (жизненно важных) лекарственных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декабря 2007 года № 716. Зарегистрирован в Министерстве юстиции Республики Казахстан 13 декабря 2007 года № 5037. Утратил силу приказом Министра здравоохранения Республики Казахстан от 12 декабря 2011 года № 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12.12.2011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января 2004 года "О лекарственных средствах",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и.о. Министра здравоохранения Республики Казахстан от 22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883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Списка основных (жизненно важных) лекарственных средств" (зарегистрированный в Реестре государственной регистрации нормативных правовых актов за N 3331, опубликованный в "Юридической газете" от 28 декабря 2005 года N 243-244 (977-978), с изменениями и дополнениями, внесенными приказами Министра здравоохранения Республики Казахстан от 23 декабря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636 </w:t>
      </w:r>
      <w:r>
        <w:rPr>
          <w:rFonts w:ascii="Times New Roman"/>
          <w:b w:val="false"/>
          <w:i w:val="false"/>
          <w:color w:val="000000"/>
          <w:sz w:val="28"/>
        </w:rPr>
        <w:t>"О внесений изменений и дополнений в приказ и.о. Министра здравоохранения Республики Казахстан от 22 декабря 2004 года N 883 "Об утверждении Списка основных (жизненно важных) лекарственных средств", зарегистрированный в Реестре государственной регистрации нормативных правовых актов за N 4003, опубликованный в "Юридической газете" от 25 января 2006 г. N 11 (991), и.о. Министра здравоохранения Республики Казахстан от 14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617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и.о. Министра здравоохранения Республики Казахстан от 22 декабря 2004 года N 883 "Об утверждении Списка основных (жизненно важных) лекарственных средств", зарегистрированный в Реестре государственной регистрации нормативных правовых актов за N 4503),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"Основной перечень Списка основных (жизненно важных) лекарственных средств",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4. "Антидоты и другие субстанции, употребляемые при отравлениях":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4.2. "Специфические":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"DL-метионин таблетка 250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"Противосудорожные и противоэпилептические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"Фенобарбитал" слова "таблетка 50 мг, 100 мг" изложить в следующей редакции "таблетка 15-100 мг; раствор для инъекций 200 мг/мл (фенобарбитал натрия); пероральный раствор 15 мг/5 мл (фенобарбитал) или 5 мл (фенобарбитал натрия)";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"Противомикробные и противопаразитарные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6.4.2.1. "Нуклеозидные ингибиторы обратной транскриптазы":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"Диданозин" слова "порошок для приготовления инъекционного раствора 2000 мг" изложить в следующей редакции "порошок для приготовления раствора для приема внутрь во флаконе 2000 мг.";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"Ставудин" слова "порошок для перорального раствора 5 мг/5 мл" изложить в следующей редакции "порошок для приготовления раствора для приема внутрь 1мг\1мл";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"Абакавир пероральный раствор 100 мг (в виде сульфата)/5 мл; таблетка 300 мг (в виде сульфата)";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"Эмтрицитабин капсула 200 мг; пероральный раствор 10 мг/мл;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"Тенофовир дизопроксил фумарат таблетка 300 мг (тенофовир дизопроксил фумарат - эквивалент 245 мг тенофовир дизопроксила)";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6.4.2.2. "Ненуклеозидные ингибиторы обратной транскриптазы":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"Эфавиренз капсула 50 мг; 100 мг; 200 мг; пероральный раствор 150 мг/5 мл; таблетка 600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6.4.2.3. "Ингибиторы протеазы":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"Лопинавир + Ритонавир капсула 133,3 мг/33,3 мг; пероральный раствор 400 мг/100 мг/5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"Ритонавир пероральный раствор 400 мг/5 мл; пероральная твердая лекарственная форма 100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"Комбинации лекарственных средств с фиксированными дозами";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"Эфавиренз + эмтрицитабин + тенофовир таблетка 600 мг/200 мг/300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"Эмтрицитабин + тенофовир таблетка 200 мг/300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"Ставудин + ламивудин + невирапин таблетка 30 мг/150 мг/200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"Зидовудин + ламивудин таблетка 300 мг/150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"Зидовудин + ламивудин + невирапин таблетка 300 мг/150 мг/200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6.5. "Антипротозойные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6.5.4. "Лекарственные средства, применяемые при пневмоцистозе и токсоплазмозе":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"Пириметамин таблетка 25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10. "Лекарственные средства, влияющие на кровь":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10.2. "Лекарственные средства, влияющие на коагуляцию":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"Фитоменадион раствор для инъекций 10 мг/мл; таблетка 10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12. "Сердечно-сосудистые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12.1. "Антиангинальные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"Верапамила гидрохлорид" после слов "таблетка 40 мг, 80 мг" дополнить словами "раствор для инъекций 2,5 мг (гидрохлорид)/мл в ампуле";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"Нитроглицерин" слова "таблетка 0,0005 г; раствор 0,1% для инъекций аэрозоль" заменить словами "таблетка 0,0005 г; концентрат для приготовления раствора для инфузий 1 мг/мл в ампуле; аэрозоль";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12.2. "Антиаритмические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"Верапамила гидрохлорид" после слов "таблетка 40 мг, 80 мг" дополнить словами "раствор для инъекций 2,5 мг (гидрохлорид)/мл в ампуле";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12.3. "Антигипертензивные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"Гидралазин * порошок для инъекций 20 мг (гидрохлорид) в ампуле; таблетка 25 мг, 50 мг (гидрохлорид); * только в случае неотложного введения при тяжелой гипертензии, вызванной беременностью.";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12.5. "Антитромботические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"Ацетилсалициловая кислота" слова "таблетка 100-500 мг" изложить в следующей редакции "таблетка 75-500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13. "Дерматологические лекарственные средства (для местного применения)":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13.1. "Противогрибковые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"Тербинафин" после слов "крем 1%" дополнить словами ", гель 1%,";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17. "Лекарственные средства, применяемые при заболеваниях органов пищеварения":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17.7.2. "Антидиарейные (симптоматические)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"Сульфат цинка* пероральный раствор 10 мг на стандартную лекарственную форму; таблетка 10 мг на стандартную лекарственную форму; * В случае тяжелой диареи сульфат цинка должен использоваться в качестве дополнительного средства к солевым составам для пероральной регидратации";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19. "Иммунологические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19.3. "Вакцины":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"Вакцина дифтерийно-коклюшно-столбнячная+вакцина гемофильная инфекция типа b инъекции";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"Вакцина дифтерийно-коклюшно-столбнячная+вакцина против гепатита В+вакцина гемофильная инфекция типа b инъекции";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"Вакцина против кори, краснухи и эпидемического паротита инъекции";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21. "Офтальмологические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21.2. "Противовоспалительные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"Диклофенак натрия глазные капли 0,1 %";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21.3. "Местные анестетики":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"Оксибупрокаин глазные капли 0,4 %";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24. "Психотерапевтические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24.1. "Антипсихотические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"Трифлуоперазин"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24.4. "Лекарственные средства, применяемые при обсессивно-компульсивных расстройствах и при панических атаках":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"Кломипрамин"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26. "Растворы, применяемые для коррекции нарушений водного, электролитного и кислотно-основного баланса":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26.2. "Парентеральные растворы":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"Сложный раствор натрия лактата раствор для инъекций".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"Дополнительный перечень Списка основных (жизненно важных) лекарственных средств",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"Анестетики":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1.1. "Средства для общей анестезии и кислород":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"Севофлуран жидкость для ингаляционной анестезии, 250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"Противосудорожные и противоэпилептические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"Топирамат" после слова "25 мг" дополнить словом ", 50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"Противомикробные и противопаразитарные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6.2.4. "Противотуберкулезные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"Резервные противотуберкулезные средства для лечения резистентных форм туберкулеза (MDR-ТВ) следует употреблять в специализированных учреждениях, придерживающихся стандартов ВОЗ по борьбе с туберкулезом (D)":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"Моксифлоксацин таблетка 400 мг; раствор для инфузий 400 мг/250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6.4. "Противовирусные лекарственные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6.4.1. "Лекарственные средства, применяемые при герпесе";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"Валацикловир таблетка 500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6.5.4. "Лекарственные средства, применяемые при пневмоцистозе и токсоплазмозе":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"Пентамидин таблетка 200 мг; 300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"Антинеопластические и иммуносупрессивные лекарственные средства и лекарственные средства, применяемые для ухода за больными при паллиативном лечении":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8.2. "Цитостатические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строки "L-Аспарагиназа" изложить в следующей редакции "Аспарагиназа";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"Базиликсимаб" слова "25 мг" изложить в следующей редакции "20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"Пеметрексид лиофилизат для приготовления раствора для инфузий 500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"Тегафур капсула 400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8.3. "Гормональные и антигормональные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"Фулвестрант раствор для внутримышечных инъекций 250 мг/5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10. "Лекарственные средства, влияющие на кровь":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10.1. "Антианемические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"Эпоэтин" после слова "10 000 МЕ" дополнить словом ", 40 000 МЕ";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10.2. "Лекарственные средства, влияющие на коагуляцию":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"Фондапаринукс раствор для подкожного введения, в шприцах 2,5 мг/0,5 мл; 5 мг/0,4 мл; 7,5 мг/0,6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11. "Препараты, получаемые из крови, плазмозаменяющие средства и средства для парентерального питания":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11.2. "Фракции плазмы крови для специального применения":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"Антиингибиторный коагулянтный комплекс лиофилизат для приготовления для инфузий 500 ЕД, 1000 ЕД";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12. "Сердечно-сосудистые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12.1. "Антиаритмические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"Изосорбид-5-мононитрат" после слов "60 мг" дополнить словами "; таблетка 20 мг, 50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12.3. "Антигипертензивные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"Бисопролола фумарат" слова "таблетка 5 мг, 10 мг" изложить в следующей редакции "таблетка 2,5 мг, 5 мг, 10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"Небиволол таблетка 5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"Периндоприл/Индапамид таблетка 2 мг/0,625 мг; 4 мг/1,25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12.4 "Лекарственные средства, применяемые при сердечной недостаточности":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"Ивабрадин таблетка 2 мг/0,625 мг; 4 мг/1,25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12.6. "Лекарственные средства, применяемые при облитерирующих заболеваний артерий":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"Алпростадил" слова "порошок лиофилизированный для приготовления инфузионного раствора 20 мкг;" изложить в следующей редакции "лиофилизат для приготовления раствора для инфузий 20 мкг;";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14. "Диагностики":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14.2. "Рентгеноконтрастые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"Гадопентетовая кислота раствор для инъекций 469,01 мг/мл";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17. "Лекарственные средства, применяемые при заболеваниях органов пищеварения":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17.5. "Спазмолитические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"Мебеверина гидрохлорид капсула пролонгированного действия 200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18. "Гормоны, другие эндокринные лекарственные средства и контрацептивы":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18.1. "Кортикостероиды и синтетические аналоги":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"Мазипредон раствор для инъекций 30 мг\мл"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18.3. "Контрацептивы":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"Этинилэстрадиол+дезогестрел" после слов "15 мкг" дополнить словами "30 мкг+15 мкг";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19. "Иммунологические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19.3. "Иммуномодуляторы. Цитокины":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"Интерферон - бета 1 а, 1 в" после слова "раствора" дополнить словами "6 млн. МЕ," и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"Пэгинтерферон - альфа 2b" слова "порошок лиофилизированный для приготовления инъекционного раствора 100 мкг во флаконе" изложить в следующей редакции "порошок лиофилизированный для приготовления инъекционного раствора и растворитель 50 мкг, 80 мкг, 100 мкг, 120 мкг";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"Комплекс бактериальных лизатов, рибосом" после слова "750 мкг," дополнить словами "капсула 7 мг, 3,5 мг," и далее по тексту;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22. "Средства, повышающие или угнетающие сократительную активность миометрия":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22.1. "Средства, повышающие сократительную активность миометрия":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"Мифепристон* таблетка 200 мг * требует тщательного медицинского наблюдения";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"Мизопростол* таблетка 200 мг * требует тщательного медицинского наблюдения";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24. "Психотерапевтические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24.1. "Антипсихотические лекарственные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"Арипипразол таблетка 5 мг, 10 мг, 15 мг, 30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"Палиперидон таблетка пролонгированного действия 6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24.2. "Лекарственные средства, применяемые при нарушениях настроения":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"Имипрамин"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"Дулоксетин капсула 60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24.5. "Лекарственные средства, улучшающие метаболизм и мозговое кровообращение":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"Гинкго Билоба" изложить в следующей редакции "Стантизированный экстракт гинко билоба EGb 761";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"Депротеинизированный гемодериват из телячьей крови" после слов "40 мг/мл" дополнить словами ", 42,5 мг\мл," и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"Цитиколин раствор для инъекций 500 мг/4,0 мл, 1000 мг/4,0 мл; раствор для приема внутрь 30 мл";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24.7 "Лекарственные средства, применяемые для лечения синдрома нарушенного внимания и гиперактивности детей":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"Метилфенидат таблетка пролонгированного высвобождения 18 мг, 36 мг, 54 мг";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26. "Растворы, применяемые для коррекции нарушений водного, электролитного и кислотно-основного баланса":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26.2. "Парентеральные растворы":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"Натрия хлорида - 6,0; калия хлорида - 0,39; магния хлорида - 0,19; натрия гидрокарбоната - 0,65; натрия фосфата однозамещенного - 0,2; глюкозы - 2,0 эмульсия для внутривенных инъекций 200,0 мл".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фармацевтического контроля Министерства здравоохранения Республики Казахстан (Машкеев Б.А.) направить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