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2cf64" w14:textId="522cf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выдачи, обращения, аннулирования и погашения
хлопковых расписок, формы (образца) и описания хлопковой расписки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29 октября 2007 года № 650. Зарегистрирован в Минстерстве юстиции Республики Казахстан 22 ноября 2007 года № 5006. Утратил силу приказом Министра сельского хозяйства Республики Казахстан от 17 января 2012 года № 10-1/18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сельского хозяйства РК от 17.01.2012 </w:t>
      </w:r>
      <w:r>
        <w:rPr>
          <w:rFonts w:ascii="Times New Roman"/>
          <w:b w:val="false"/>
          <w:i w:val="false"/>
          <w:color w:val="ff0000"/>
          <w:sz w:val="28"/>
        </w:rPr>
        <w:t>№ 10-1/18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подпунктами 3), 4)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7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21 июля 2007 года "О развитии хлопковой отрасли"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выдачи, обращения, аннулирования и погашения хлопковых расписок;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форму (образец) и описание хлопковой расписки.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земледелия и фитосанитарной безопасности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порядке обеспечить государственную регистрацию настоящего приказа в Министерстве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со дня его первого официального опубликования.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И.о. Министра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и.о. 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сельского хозяйства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октября 2007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650                  </w:t>
      </w:r>
    </w:p>
    <w:bookmarkEnd w:id="4"/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выдачи, обращения, аннулирования и погашения хлопковых расписок </w:t>
      </w:r>
    </w:p>
    <w:bookmarkEnd w:id="5"/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выдачи, обращения, аннулирования и погашения хлопковых расписок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Конституцией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 xml:space="preserve">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21 июля 2007 года "О развитии хлопковой отрасли", иными нормативными правовыми актами и регулируют отношения, связанные с выдачей, обращением, аннулированием и погашением хлопковых расписок.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понятия, используемые в настоящих Правилах: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аккредитив на предъявителя - документарный аккредитив, который не может быть изменен или аннулирован без согласия держателя залогового свидетельства, при открытии которого держатель складского свидетельства представляет в распоряжение уполномоченного банка, открывшего аккредитив, деньги в сумме требований, указанных в залоговом свидетельстве, на срок до предъявления залогового свидетельства для погашения с условием использования этих денег для выплат по аккредитиву на предъявителя;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залоговое свидетельство - часть хлопковой расписки, удостоверяющая право ее держателя требовать исполнения обязательств, обеспеченных залогом;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индоссамент - передаточная надпись, удостоверяющая передачу прав по хлопковой расписке или ее свидетельствам другому лицу;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индоссант - лицо, передающее права по хлопковой расписке или ее свидетельствам;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индоссат - лицо, принимающее права по хлопковой расписке или ее свидетельствам;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реестр хлопковых расписок - документ учета хлопковых расписок;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складское свидетельство - часть хлопковой расписки, удостоверяющая право ее держателя распоряжаться хлопком.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Хлопковая расписка состоит из двух частей - складского свидетельства и залогового свидетельства, которые при необходимости могут быть отделены одно от другого. Хлопковая расписка и каждая из ее частей являются ордерными неэмиссионными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ценными бумагами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5"/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выдачи хлопковой расписки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Хлопковая расписка выдается на каждую партию однородного по качеству хлопка. Количество выдаваемых хлопковых расписок на весь объем сданного хлопка определяется владельцем хлопка по его заявке.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Хлопкоперерабатывающая организация выдает хлопковую расписку после формирования партии хлопка в срок не позднее трех календарных дней с момента подачи заявки.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Хлопковые расписки выдаются владельцу хлопка с регистрацией и под его роспись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реестре </w:t>
      </w:r>
      <w:r>
        <w:rPr>
          <w:rFonts w:ascii="Times New Roman"/>
          <w:b w:val="false"/>
          <w:i w:val="false"/>
          <w:color w:val="000000"/>
          <w:sz w:val="28"/>
        </w:rPr>
        <w:t xml:space="preserve">хлопковых расписок, который ведется хлопкоперерабатывающей организацией в хронологическом порядке, по форме согласно приложению 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Новые хлопковые расписки выдаются по требованию держателей хлопковых расписок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Казахстан, в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отсутствия на хлопковой расписке свободного места для совершения индоссамента;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физического износа хлопковой расписки;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обмена хлопковой расписки;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утраты хлопковой расписки. </w:t>
      </w:r>
    </w:p>
    <w:bookmarkEnd w:id="17"/>
    <w:bookmarkStart w:name="z1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обращения хлопковой расписки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Передача прав по хлопковой расписке и ее частям осуществляется путем совершения на них передаточных надписей - индоссамента. При этом индоссантом указываются и заверяются сведения о передаче прав по хлопковой расписке и ее частям, а индоссатом - сведения о принятии прав по хлопковой расписке и ее частям.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Передача прав по неразделенной хлопковой расписке осуществляется путем совершения индоссамента только на складском свидетельстве.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Передача прав по складскому свидетельству осуществляется путем совершения лицами, передающими и принимающими права по складскому свидетельству, последовательных индоссаментов на оборотной стороне складского свидетельства.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совершении индоссамента на оборотной стороне складского свидетельства в специально предусмотренных местах указываются: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левой части лицом, передающим требование по складскому свидетельству (индоссантом):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(фамилия, имя, отчество (при его наличии)) индоссанта;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нахождения (место жительства физического лица) индоссанта;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регистрационный номер налогоплательщика индоссанта;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дата совершения индоссамента;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и дата выдачи документа, удостоверяющего личность физического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правой части лицом, принимающим требование по складскому свидетельству (индоссатом):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(фамилия, имя, отчество (при его наличии)) индоссата;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нахождения (место жительства физического лица) индоссата;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регистрационный номер налогоплательщика индоссата;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дата совершения индоссамента;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и дата выдачи документа, удостоверяющего личность физического лица.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Совершение индоссамента удостоверяется подписями индоссанта и индоссата соответственно.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Индоссат в течение десяти календарных дней с момента совершения индоссамента уведомляет хлопкоперерабатывающую организацию о принятии прав по хлопковой расписке.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Залог сданного хлопкоперерабатывающей организацией хлопка может осуществляться путем совершения на залоговом свидетельстве индоссамента либо залога хлопковой расписки с заключением договора залога хлопковой расписки.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залоге хлопка путем совершения индоссамента на залоговом свидетельстве данное залоговое свидетельство отделяется от складского свидетельства.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При отделении залогового свидетельства от складского: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 складском свидетельстве в правом нижнем углу в специально предусмотренном месте лицом, принимающим требования по залоговому свидетельству, делается отметка, содержащая следующую информацию: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существо, размер обязательства, обеспеченного залогом, ставку вознаграждения по нему, срок исполнения обязательства;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дату отделения залогового свидетельства;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(фамилия, имя, отчество (при его наличии)) индоссата и его место нахождения (место жительства физического лица);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Указанные сведения удостоверяют обязательства держателя складского свидетельства перед держателем залогового свидетельства хлопковой расписки.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 залоговом свидетельстве в правом нижнем углу в специально предусмотренном месте лицом, передающим требования по залоговому свидетельству, делается отметка, содержащая следующую информацию: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существо, размер обязательства, обеспеченного залогом, ставку вознаграждения по нему, срок исполнения обязательства;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дату отделения залогового свидетельства;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(фамилия, имя, отчество (при его наличии)) индоссанта и его место нахождения (место жительства физического лица).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Указанные сведения удостоверяют право держателя залогового свидетельства требовать исполнения обязательств держателем складского свидетельства.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Совершение указанных отметок на складском и залоговом свидетельствах удостоверяется подписями индоссата и индоссанта соответственно.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Любые сделки со складским и залоговым свидетельствами в установленном законодательством порядке в последующем будут недействительны, если при отделении залогового свидетельства на складском и/или залоговом свидетельствах не были указаны сведения об обязательствах, обеспеченных залогом хлопка, и не совершены соответствующие отметки. 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При отделении залогового свидетельства от складского свидетельства лица, передающие и принимающие требования по залоговому свидетельству, совершают индоссамент на оборотной стороне залогового свидетельства. При совершении индоссамента на залоговом свидетельстве стороны указывают в специально предусмотренных местах: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лицо, передающее требование по залоговому свидетельству: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(фамилия, имя, отчество (при его наличии)) индоссанта;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нахождения (место жительства физического лица) индоссанта;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регистрационный номер налогоплательщика индоссанта;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дату совершения индоссамента;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и дату выдачи документа, удостоверяющего личность физического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лицо, принимающее требование по залоговому свидетельству: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(фамилия, имя, отчество (при его наличии)) индоссата;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нахождения (место жительства физического лица) индоссата;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регистрационный номер налогоплательщика индоссата;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дату совершения индоссамента;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и дату выдачи документа, удостоверяющего личность физического лица.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Совершение индоссамента удостоверяется подписями индоссанта и индоссата соответственно. 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Отделенное залоговое свидетельство передается индоссату, который становится держателем залогового свидетельства. 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уступке залогодержателем своих прав по залоговому свидетельству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325 </w:t>
      </w:r>
      <w:r>
        <w:rPr>
          <w:rFonts w:ascii="Times New Roman"/>
          <w:b w:val="false"/>
          <w:i w:val="false"/>
          <w:color w:val="000000"/>
          <w:sz w:val="28"/>
        </w:rPr>
        <w:t xml:space="preserve">Гражданского кодекса Республики Казахстан лица, передающие и принимающие требования по залоговому свидетельству, совершают индоссамент на оборотной стороне залогового свидетельства, указывая в специально предусмотренных местах: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левой части лицо, передающее требование по залоговому свидетельству (индоссант):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(фамилия, имя, отчество (при его наличии)) индоссанта;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нахождения (место жительства физического лица) индоссанта;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регистрационный номер налогоплательщика индоссанта;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дату совершения индоссамента;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и дату выдачи документа, удостоверяющего личность физического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правой части лицо, принимающее требование по залоговому свидетельству (индоссат):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(фамилия, имя, отчество (при его наличии)) индоссата;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нахождения (место жительства физического лица) индоссата;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регистрационный номер налогоплательщика индоссата;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дату совершения индоссамента;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и дату выдачи документа, удостоверяющего личность физического лица.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Совершение индоссамента удостоверяется подписями индоссанта и индоссата соответственно. 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Непрерывный ряд совершенных в установленном порядке индоссаментов на оборотных сторонах складского и залогового свидетельств является подтверждением перехода прав по хлопковой расписке и ее свидетельствам к лицам, указанным в последней передаточной записи.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несоблюдении непрерывного ряда передаточных надписей право держателя хлопковой расписки на выдачу ему хлопка определяется в судебном порядке. 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Передача прав по складскому свидетельству, содержащему сведения о залоге, осуществляется без согласия держателя залогового свидетельства в соответствии с настоящими Правилами. 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Выдача хлопка хлопкоперерабатывающей организацией по складскому свидетельству, содержащему сведения о залоге, осуществляется при условии открытия безотзывного аккредитива на предъявителя в соответствии с пунктом 16 настоящих Правил. 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 подтверждение открытия безотзывного аккредитива держатель складского свидетельства передает хлопкоперерабатывающей организации соответствующий документ банка второго уровня (далее - уполномоченный банк), подтверждающий открытие им безотзывного аккредитива на предъявителя (далее - аккредитив на предъявителя), отвечающий требованиям, установленным настоящими Правилами.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факте открытия аккредитива на предъявителя хлопкоперерабатывающая организация в течение трех календарных дней письменно уведомляет известного хлопкоперерабатывающей организации последнего держателя соответствующего залогового свидетельства, сообщив при этом реквизиты уполномоченного банка, открывшего аккредитив на предъявителя.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Платеж по аккредитиву на предъявителя производится предъявителю - держателю залогового свидетельства при соблюдении условий исполнения такого аккредитива, а также соответствия реквизитов залогового свидетельства (серия и номер бланка хлопковой расписки, текущий номер хлопковой расписки по реестру хлопкоперерабатывающей организации, дата выдачи хлопковой расписки, физический вес хлопка, указанный в хлопковой расписке, а также наименование и регистрационный номер налогоплательщика хлопкоперерабатывающей организации, сведения о требовании, обеспеченном залогом хлопка) условиям аккредитива. Операции с аккредитивом на предъявителя осуществляются в соответствии с законодательством Республики Казахстан. 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 случае, если обеспеченное залогом обязательство исполнено надлежащим образом, держатель залогового свидетельства совершает индоссамент на залоговом свидетельстве и возвращает залоговое свидетельство держателю складского свидетельства. 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 случае ненадлежащего исполнения обеспеченного залогом обязательства и выдачи хлопка в соответствии с пунктом 15 настоящих Правил, держатель залогового свидетельства после осуществления платежа по аккредитиву возвращает залоговое свидетельство для погашения хлопкоперерабатывающей организации. 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отсутствии аккредитива на предъявителя по данному залоговому свидетельству и при неисполнении (ненадлежащем исполнении) должником обязательств, обеспеченных залогом хлопка, держатель залогового свидетельства может обратиться к доверенному лицу с поручением организовать реализацию заложенного хлопка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Владелец хлопка, который приобрел это право на торгах по реализации хлопка по залоговому свидетельству, получает взамен залогового свидетельства хлопок с хлопкоперерабатывающей организации либо новую хлопковую расписку.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допускается обращение держателем залогового свидетельства взыскания на заложенный хлопок в случае надлежащего исполнения обязательства, удостоверенного залоговым свидетельством. </w:t>
      </w:r>
    </w:p>
    <w:bookmarkEnd w:id="33"/>
    <w:bookmarkStart w:name="z3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Порядок аннулирования и погашения хлопковой расписки 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Хлопковая расписка погашается при выдаче хлопка (полной или частичной), а также в случае реализации заложенного хлопка. 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Погашение хлопковой расписки осуществляется хлопкоперерабатывающей организацией в течение трех дней с момента выдачи хлопка путем проставления штампа с надписью "Погашено" и записи даты погашения.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Хлопковая расписка аннулируется хлопкоперерабатывающей организацией по требованию держателя хлопковой расписки в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отсутствия на хлопковой расписке свободного места для совершения индоссамента;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физического износа хлопковой расписки;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обмена хлопковой расписки;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утраты хлопковой расписки. 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Новая хлопковая расписка выдается при условии предоставления обеих частей заменяемой хлопковой расписки и оформляется путем внесения сведений, которые были ранее указаны в заменяемой хлопковой расписке.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наличия на заменяемой хлопковой расписке индоссамента (индоссаментов), в качестве лица, которому выдается новая хлопковая расписка, указывается последний индоссат.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В случае утраты хлопковой расписки лицо, утратившее хлопковую расписку, незамедлительно письменно уведомляет хлопкоперерабатывающую организацию об утрате. В этом случае новая хлопковая расписка выдается хлопкоперерабатывающей организацией на основании решения суда о восстановлении прав по утраченной хлопковой расписке. 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Обмен хлопковой расписки на несколько хлопковых расписок осуществляется в соответствии с пунктом 22 настоящих Правил. 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После прекращения залога в связи с надлежащим исполнением обязательства, обеспеченного залогом хлопка, по заявлению держателя складского свидетельства, содержащего сведения о залоге, ему выдается новая хлопковая расписка. 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В случае частичной выдачи хлопка по хлопковой расписке хлопкоперерабатывающая организация выдает новую хлопковую расписку на оставшийся объем хлопка. Хлопковая расписка, в обмен на которую выдан хлопок, погашается в связи с выдачей хлопка по частям. 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В целях учета хлопковых расписок в реестре хлопковых расписок предусматриваются следующие формулировки видов погашения хлопковых расписок: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"выдача" - погашение хлопковой расписки в связи с выдачей хлопка;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"выдача и замена" - погашение хлопковой расписки в связи с выдачей хлопка по частям;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"обмен" - аннулирование хлопковой расписки с целью ее обмена на несколько хлопковых расписок либо объединения хлопковых расписок на меньшее количество по требованию владельца;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"замена" - аннулирование хлопковой расписки в связи с отсутствием на ней свободного места для совершения индоссамента либо ее физическим износом;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"реализация" - погашение хлопковой расписки в связи с реализацией заложенного хлопка;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"утрата" - аннулирование хлопковой расписки в связи с ее утратой;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"прекращение залога" - аннулирование хлопковой расписки в связи с исполнением обеспеченного залогом хлопка обязательства. 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Погашенные и аннулированные хлопковые расписки изымаются из обращения и хранятся хлопкоперерабатывающей организацией в течение пяти лет. </w:t>
      </w:r>
    </w:p>
    <w:bookmarkEnd w:id="42"/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Правилам выдачи, обращения,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аннулирования и погашения хлопковых расписок 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Реестр хлопковых расписок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наименование хлопкоперерабатывающей организации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8"/>
        <w:gridCol w:w="1325"/>
        <w:gridCol w:w="1268"/>
        <w:gridCol w:w="1385"/>
        <w:gridCol w:w="1463"/>
        <w:gridCol w:w="1422"/>
        <w:gridCol w:w="924"/>
        <w:gridCol w:w="1230"/>
        <w:gridCol w:w="1460"/>
        <w:gridCol w:w="489"/>
        <w:gridCol w:w="527"/>
        <w:gridCol w:w="1179"/>
      </w:tblGrid>
      <w:tr>
        <w:trPr>
          <w:trHeight w:val="508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писки 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писки 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дельца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хлопка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милия,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чии))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лица) 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хлопка-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cырца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и/или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хлопка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хлопок-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волокно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семян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чатника 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ника 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сорт 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 </w:t>
            </w:r>
          </w:p>
        </w:tc>
      </w:tr>
      <w:tr>
        <w:trPr>
          <w:trHeight w:val="36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</w:tr>
      <w:tr>
        <w:trPr>
          <w:trHeight w:val="15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6"/>
        <w:gridCol w:w="599"/>
        <w:gridCol w:w="599"/>
        <w:gridCol w:w="1108"/>
        <w:gridCol w:w="1090"/>
        <w:gridCol w:w="1278"/>
        <w:gridCol w:w="1580"/>
        <w:gridCol w:w="1542"/>
        <w:gridCol w:w="1543"/>
        <w:gridCol w:w="1769"/>
        <w:gridCol w:w="1486"/>
      </w:tblGrid>
      <w:tr>
        <w:trPr>
          <w:trHeight w:val="508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ь 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ь 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нейр 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масса 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бакте-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гриб-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ниями 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хлопко-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батыва-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расписки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дельца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хлопка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писки 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писки 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хлопковой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расписки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залога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хлопок) </w:t>
            </w:r>
          </w:p>
        </w:tc>
      </w:tr>
      <w:tr>
        <w:trPr>
          <w:trHeight w:val="36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</w:tr>
      <w:tr>
        <w:trPr>
          <w:trHeight w:val="15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Утверждены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и.о. Министра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сельского хозяйства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октября 2007 года N 650 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Коды </w:t>
      </w:r>
    </w:p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МАКТА ҚОЛХАТЫ </w:t>
      </w:r>
      <w:r>
        <w:rPr>
          <w:rFonts w:ascii="Times New Roman"/>
          <w:b w:val="false"/>
          <w:i w:val="false"/>
          <w:color w:val="000000"/>
          <w:sz w:val="28"/>
        </w:rPr>
        <w:t xml:space="preserve">/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Сериясы </w:t>
      </w:r>
      <w:r>
        <w:rPr>
          <w:rFonts w:ascii="Times New Roman"/>
          <w:b w:val="false"/>
          <w:i w:val="false"/>
          <w:color w:val="000000"/>
          <w:sz w:val="28"/>
        </w:rPr>
        <w:t xml:space="preserve">/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/ </w:t>
      </w:r>
      <w:r>
        <w:rPr>
          <w:rFonts w:ascii="Times New Roman"/>
          <w:b/>
          <w:i w:val="false"/>
          <w:color w:val="000000"/>
          <w:sz w:val="28"/>
        </w:rPr>
        <w:t xml:space="preserve">Код 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ХЛОПКОВАЯ РАСПИСКА N 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       </w:t>
      </w:r>
      <w:r>
        <w:rPr>
          <w:rFonts w:ascii="Times New Roman"/>
          <w:b/>
          <w:i w:val="false"/>
          <w:color w:val="000000"/>
          <w:sz w:val="28"/>
        </w:rPr>
        <w:t xml:space="preserve">Серия N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200___ жылғы "____" __________/от "____" ________ 200___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ҚОЙМА КУӘЛІГІ/СКЛАДСКОЕ СВИДЕТЕЛЬСТВО 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мақта өңдеу ұйымының атауы/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наименование хлопкоперерабатывающей организации,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тұрған жері (облыс, аудан, қала/кент)/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место нахождения (область, район,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город/поселок), салық төлеушінің тіркеу нөмірі/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регистрационный номер налогоплательщика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Выдана_______________________________________________________________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мақта иесінің атауы/наименование владельца хлопка, тұрған жері/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место нахождения, жеке тұлғаны куәландыратын құжат/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документ, удостоверяющий личность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физического лица, заңды тұлғаны мемлекеттік тіркеу (қайта тіркеу)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туралы куәліктің нөмірі/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номер свидетельства о государственной регистрации (перерегистрации)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 берілді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юридического лица, салық төлеушінің тіркеу нөмірі/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регистрационный номер налогоплательщика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Өнім түрі/Вид продукции ________ 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куәлігі/свидетельство, аттестаты/аттестат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_____ 200___ ж. _____________/________________ 200___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Нақты салмағы/Физический вес _____________________ кг (цифрами, прописью)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2"/>
        <w:gridCol w:w="1404"/>
        <w:gridCol w:w="885"/>
        <w:gridCol w:w="1231"/>
        <w:gridCol w:w="1237"/>
        <w:gridCol w:w="1429"/>
        <w:gridCol w:w="1040"/>
        <w:gridCol w:w="1443"/>
        <w:gridCol w:w="1636"/>
        <w:gridCol w:w="1353"/>
      </w:tblGrid>
      <w:tr>
        <w:trPr>
          <w:trHeight w:val="45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сұрып/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сорт 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Өнді-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Сұрып/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сорт 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/Тип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Сынып/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лығы/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Ылғал-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дылығы/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Влаж-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ұзын-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дығы/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длина 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нейр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нейр 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салмағы/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Зақым-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</w:tr>
      <w:tr>
        <w:trPr>
          <w:trHeight w:val="45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Мақтаны сақтау орны/Место хранения хлопка________________________________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Шитті мақтаны өндеу мерзімі/Срок переработки хлопка-сырца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200__ ж. _________ 200__ ж. _________/_________200__ г. _________ 200__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Өңдеудің келісімі/Договор переработки N __ 200__ ж. ______/от ___ 200__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Мақтаның сақтау мерзімі/Срок хранения хлопка 200__ ж. ______ 200__ 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_______/ _________________ 200__ г. ________________ 200__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Сақтаудың келісімі / Договор хранения N ______ 200__ ж. _____________/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 200__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Сактау төлемі туралы белгі/Отметка об уплате за хранение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|Қордын атауы/Наименование фонда __________|Кепілмен қамтамасыз етілген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|Кепілдік беру мерзімі/                    |міндеттеменің мәні мен мөлшері/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|Период гарантирования                     |Существо и размер обязательства,|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|__________________________________________|обеспеченного залогом _________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|Уәкілетті тұлғаның қолы/                  |Сыйақының ставкасы/Ставка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|Подпись уполномоченного лица              |вознаграждения, %______________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|________________________________          |Міндеттеменің орындалу мерзімі/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|қормен толтырылады/заполняется фондом     |Срок исполнения обязательства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                                       | ______________________________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                                       |Кепіл куәлігінің бөлінген күні/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                                       |Дата отделения залогового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                                       |свидетельства _________________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                                       |Индоссаттың атауы/ Наименование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 _____________                           |индоссата _____________________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|_____________|     М.О./М.П.            |Тұрған жері/Место нахождения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                                       |_______________________________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|Уәкілетті тұлғаның Т.А.Ә. және қолы/      |қолы/подпись |_______| М.О./М.П.|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|Ф.И.О. и подпись уполномоченного лица     |кепіл куәлігі бөліп алынған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                                       |жағдайда толтырылады/заполняется|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                                       |в случае отделения залогового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                                       |свидетельства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|__________________________________________|________________________________|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Коды/Код                                                       Сериясы/Серия N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|Қойма куәлігі бойынша талапты беремін/ |Қойма куәлігі бойынша талапты қабыл-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|Передаю требование по складскому       |даймын/Принимаю требование по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|свидетельству                          |складскому свидетельству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|Индоссанттың атауы/Наименование        |Индоссаттың атауы/Наименование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|индоссанта____________________________ |индоссата ___________________________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|Тұрған жері/Место нахождения__________ |Тұрған жері / Место нахождения_______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|______________________________________ |_____________________________________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|СТТН / РНН ___________________________ |СТТН / РНН __________________________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|Индоссаменттің жасалынған              |Индоссаменттің жасалынған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|күні 200__ жылғы "____" ______________ |күні 200__ жылғы "____" _____________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|/Дата совершения индоссамента          |/Дата совершения индоссамента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|"____" _________________ 200__ года    |"____" __________________ 200__ года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|Т.А.Ә. және қолы / Ф.И.О. и подпись    |Т.А.Ә. және қолы / Ф.И.О. и подпись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           ________                 |              ________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__________  |________| М.О./М.П.      | __________  |________| М.О./М.П.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                                    |      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|Жеке тұлғаны куәландыратын құжат/      |Жеке тұлғаны куәландыратын құжат/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|Документ, удостоверяющий личность      |Документ, удостоверяющий личность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|физического лица                       |физического лица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____________________________________  | ____________________________________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                                    |      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______________________________________|______________________________________|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|Қойма куәлігі бойынша талапты беремін/ |Қойма куәлігі бойынша талапты қабыл-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|Передаю требование по складскому       |даймын/Принимаю требование по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|свидетельству                          |складскому свидетельству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|Индоссанттың атауы/Наименование        |Индоссаттың атауы/Наименование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|индоссанта____________________________ |индоссата  __________________________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|Тұрған жері/Место нахождения__________ |Тұрған жері / Место нахождения_______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|______________________________________ |_____________________________________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|СТТН / РНН ___________________________ |СТТН / РНН __________________________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|Индоссаменттің жасалынған              |Индоссаменттің жасалынған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|күні 200__ жылғы "____" ______________ |күні 200__ жылғы "____" _____________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|/Дата совершения индоссамента          |/Дата совершения индоссамента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|"____" _____________________ 200__ года|"____" __________________ 200__ года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|Т.А.Ә. және қолы / Ф.И.О. и подпись    |Т.А.Ә. және қолы / Ф.И.О. и подпись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           ________                 |              ________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__________  |________| М.О./М.П.      | __________  |________| М.О./М.П.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                                    |      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|Жеке тұлғаны куәландыратын құжат/      |Жеке тұлғаны куәландыратын құжат/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|Документ, удостоверяющий личность      |Документ, удостоверяющий личность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|физического лица                       |физического лица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____________________________________  | ____________________________________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                                    |      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|_______________________________________|______________________________________|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|Қойма куәлігі бойынша талапты беремін/ |Қойма куәлігі бойынша талапты қабыл-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|Передаю требование по складскому       |даймын/Принимаю требование по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|свидетельству                          |складскому свидетельству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|Индоссанттың атауы/Наименование        |Индоссаттың атауы/Наименование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|индоссанта____________________________ |индоссата  __________________________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|Тұрған жері / Место нахождения________ |Тұрған жері / Место нахождения_______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|______________________________________ |_____________________________________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|СТТН / РНН ___________________________ |СТТН / РНН __________________________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|Индоссаменттің жасалынған              |Индоссаменттің жасалынған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|күні 200__ жылғы "____" ______________ |күні 200__ жылғы "____" _____________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|/Дата совершения индоссамента          |/Дата совершения индоссамента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|"____" _____________________ 200__ года|"____" __________________ 200__ года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|Т.А.Ә. және қолы / Ф.И.О. и подпись    |Т.А.Ә. және қолы / Ф.И.О. и подпись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           ________                 |              ________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__________  |________| М.О./М.П.      | __________  |________| М.О./М.П.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                                    |      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|Жеке тұлғаны куәландыратын құжат/      |Жеке тұлғаны куәландыратын құжат/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|Документ, удостоверяющий личность      |Документ, удостоверяющий личность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|физического лица                       |физического лица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____________________________________  | ____________________________________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                                    |      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|_____________________________________  |______________________________________|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Коды </w:t>
      </w:r>
    </w:p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МАКТА ҚОЛХАТЫ </w:t>
      </w:r>
      <w:r>
        <w:rPr>
          <w:rFonts w:ascii="Times New Roman"/>
          <w:b w:val="false"/>
          <w:i w:val="false"/>
          <w:color w:val="000000"/>
          <w:sz w:val="28"/>
        </w:rPr>
        <w:t xml:space="preserve">/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Сериясы </w:t>
      </w:r>
      <w:r>
        <w:rPr>
          <w:rFonts w:ascii="Times New Roman"/>
          <w:b w:val="false"/>
          <w:i w:val="false"/>
          <w:color w:val="000000"/>
          <w:sz w:val="28"/>
        </w:rPr>
        <w:t xml:space="preserve">/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/ </w:t>
      </w:r>
      <w:r>
        <w:rPr>
          <w:rFonts w:ascii="Times New Roman"/>
          <w:b/>
          <w:i w:val="false"/>
          <w:color w:val="000000"/>
          <w:sz w:val="28"/>
        </w:rPr>
        <w:t xml:space="preserve">Код 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ХЛОПКОВАЯ РАСПИСКА N 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        </w:t>
      </w:r>
      <w:r>
        <w:rPr>
          <w:rFonts w:ascii="Times New Roman"/>
          <w:b/>
          <w:i w:val="false"/>
          <w:color w:val="000000"/>
          <w:sz w:val="28"/>
        </w:rPr>
        <w:t xml:space="preserve">Серия N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200___ жылғы "____" ___________ / от "____" ___________ 200___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КЕПІЛ КУӘЛІГІ/ЗАЛОГОВОЕ СВИДЕТЕЛЬСТВО 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мақта өңдеу ұйымының атауы/наименование хлопкоперерабатывающей организации,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тұрған жері (облыс, аудан, қала / кент) / место нахождения (область,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район, город/поселок), салық төлеушінің тіркеу нөмірі/регистрационный номер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налогоплательщика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Выдана____________________________________________________________________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мақта иесінің атауы/наименование владельца хлопка, тұрған жері/место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нахождения, жеке тұлғаны куәландыратын құжат / документ, удостоверяющий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личность физического лица, заңды тұлғаны мемлекеттік тіркеу (қайта тіркеу)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туралы куәліктің  нөмірі/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номер свидетельства о государственной регистрации (перерегистрации)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берілді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юридического лица, салық төлеушінің тіркеу нөмірі/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регистрационный номер налогоплательщика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Өнім түрі/Вид продукции __________ 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куәлігі/свидетельство, аттестаты/аттестат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_______ 200___ ж. ______________/___________________ 200___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Нақты салмағы/Физический вес ____________________ кг (цифрами, прописью)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2"/>
        <w:gridCol w:w="1404"/>
        <w:gridCol w:w="885"/>
        <w:gridCol w:w="1231"/>
        <w:gridCol w:w="1237"/>
        <w:gridCol w:w="1429"/>
        <w:gridCol w:w="1040"/>
        <w:gridCol w:w="1443"/>
        <w:gridCol w:w="1636"/>
        <w:gridCol w:w="1353"/>
      </w:tblGrid>
      <w:tr>
        <w:trPr>
          <w:trHeight w:val="45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сұрып/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сорт 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Өнді-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Сұрып/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сорт 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/Тип 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Сынып/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лығы/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Ылғал-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дылығы/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Влаж-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ұзын-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дығы/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длина 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нейр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нейр 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салмағы/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Зақым-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</w:tr>
      <w:tr>
        <w:trPr>
          <w:trHeight w:val="45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Мақтаны сақтау орны/Место хранения хлопка________________________________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Шитті мақтаны өндеу мерзімі/Срок переработки хлопка-сырца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200__ ж. _________ 200__ ж. _________/_________200__ г. ________ 200__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Өңдеудің келісімі /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Договор переработки N _____ 200__ ж. __________ /от ____________ 200__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Мақтаның сақтау мерзімі/Срок хранения хлопка 200__ ж. _____ 200__ ж. ___/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 200__ г. ________________ 200__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Сақтаудың келісімі / Договор хранения N ___ 200__ ж. __________________/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____________________ 200__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Сактау төлемі туралы белгі/Отметка об уплате за хранение 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|Қордын атауы/Наименование фонда __________|Кепілмен қамтамасыз етілген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|Кепілдік беру мерзімі/                    |міндеттеменің мәні мен мөлшері/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|Период гарантирования                     |Существо и размер обязательства,|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|__________________________________________|обеспеченного залогом _________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|Уәкілетті тұлғаның қолы/                  |Сыйақының ставкасы/Ставка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|Подпись уполномоченного лица              |вознаграждения, %______________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|________________________________          |Міндеттеменің орындалу мерзімі/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|қормен толтырылады/заполняется фондом     |Срок исполнения обязательства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                                       | ______________________________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                                       |Кепіл куәлігінің бөлінген күні/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                                       |Дата отделения залогового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                                       |свидетельства _________________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                                       |Индоссанттың атауы/ Наименование|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 _____________                           |индоссанта_____________________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|_____________|     М.О./М.П.            |Тұрған жері/Место нахождения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                                       |_______________________________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|Уәкілетті тұлғаның Т.А.Ә. және қолы/      |қолы/подпись |_______| М.О./М.П.|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|Ф.И.О. и подпись уполномоченного лица     |кепіл куәлігі бөліп алынған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                                       |жағдайда толтырылады/заполняется|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                                       |в случае отделения залогового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                                       |свидетельства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|__________________________________________|________________________________|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Коды/Код                                                       Сериясы/Серия N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|Қепіл куәлігі бойынша талапты беремін/ |Кепіл куәлігі бойынша талапты қабыл-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|Передаю требование по залоговому       |даймын/Принимаю требование по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|свидетельству                          |залоговому свидетельству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|Индоссанттың атауы/Наименование        |Индоссаттың атауы/Наименование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|индоссанта____________________________ |индоссата  __________________________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|Тұрған жері/Место нахождения__________ |Тұрған жері / Место нахождения_______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|______________________________________ |_____________________________________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|СТТН / РНН ___________________________ |СТТН / РНН __________________________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|Индоссаменттің жасалынған              |Индоссаменттің жасалынған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|күні 200__ жылғы "____" ______________ |күні 200__ жылғы "____" _____________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|/Дата совершения индоссамента          |/Дата совершения индоссамента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|"____" _________________ 200__ года    |"____" __________________ 200__ года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|Т.А.Ә. және қолы / Ф.И.О. и подпись    |Т.А.Ә. және қолы / Ф.И.О. и подпись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           ________                 |              ________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__________  |________| М.О./М.П.      | __________  |________| М.О./М.П.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                                    |      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|Жеке тұлғаны куәландыратын құжат/      |Жеке тұлғаны куәландыратын құжат/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|Документ, удостоверяющий личность      |Документ, удостоверяющий личность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|физического лица                       |физического лица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____________________________________  | ____________________________________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                                    |      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______________________________________|______________________________________|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|Кепіл куәлігі бойынша талапты беремін/ |Кепіл куәлігі бойынша талапты қабыл-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|Передаю требование по залоговому       |даймын/Принимаю требование по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|свидетельству                          |залоговому свидетельству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|Индоссанттың атауы/Наименование        |Индоссаттың атауы/Наименование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|индоссанта____________________________ |индоссата  __________________________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|Тұрған жері/Место нахождения__________ |Тұрған жері / Место нахождения_______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|______________________________________ |_____________________________________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|СТТН / РНН ___________________________ |СТТН / РНН __________________________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|Индоссаменттің жасалынған              |Индоссаменттің жасалынған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|күні 200__ жылғы "____" ______________ |күні 200__ жылғы "____" _____________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|/Дата совершения индоссамента          |/Дата совершения индоссамента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|"____" _____________________ 200__ года|"____" __________________ 200__ года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|Т.А.Ә. және қолы / Ф.И.О. и подпись    |Т.А.Ә. және қолы / Ф.И.О. и подпись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           ________                 |              ________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__________  |________| М.О./М.П.      | __________  |________| М.О./М.П.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                                    |      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|Жеке тұлғаны куәландыратын құжат/      |Жеке тұлғаны куәландыратын құжат/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|Документ, удостоверяющий личность      |Документ, удостоверяющий личность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|физического лица                       |физического лица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____________________________________  | ____________________________________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                                    |      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|_______________________________________|______________________________________|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|Кепіл куәлігі бойынша талапты беремін/ |Кепіл куәлігі бойынша талапты қабыл-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|Передаю требование по залоговому       |даймын/Принимаю требование по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|свидетельству                          |залоговому свидетельству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|Индоссанттың атауы/Наименование        |Индоссаттың атауы/Наименование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|индоссанта____________________________ |индоссата  __________________________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|Тұрған жері / Место нахождения________ |Тұрған жері / Место нахождения_______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|______________________________________ |_____________________________________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|СТТН / РНН ___________________________ |СТТН / РНН __________________________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|Индоссаменттің жасалынған              |Индоссаменттің жасалынған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|күні 200__ жылғы "____" ______________ |күні 200__ жылғы "____" _____________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|/Дата совершения индоссамента          |/Дата совершения индоссамента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|"____" _____________________ 200__ года|"____" __________________ 200__ года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|Т.А.Ә. және қолы / Ф.И.О. и подпись    |Т.А.Ә. және қолы / Ф.И.О. и подпись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           ________                 |              ________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__________  |________| М.О./М.П.      | __________  |________| М.О./М.П.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                                    |      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|Жеке тұлғаны куәландыратын құжат/      |Жеке тұлғаны куәландыратын құжат/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|Документ, удостоверяющий личность      |Документ, удостоверяющий личность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|физического лица                       |физического лица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 ____________________________________  | ____________________________________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                                    |      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|_____________________________________  |______________________________________| </w:t>
      </w:r>
    </w:p>
    <w:bookmarkStart w:name="z48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хлопковой расписки </w:t>
      </w:r>
    </w:p>
    <w:bookmarkEnd w:id="47"/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Бланки хлопковых расписок являются бланками строгой отчетности, изготавливаются в филиале Национального Банка Республики Казахстан - Банкнотной фабрике по заказу хлопкоперерабатывающих организаций. Переуступка приобретенных бланков хлопковых расписок не допускается. </w:t>
      </w:r>
    </w:p>
    <w:bookmarkEnd w:id="48"/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Для целей учета выпускаемых бланков хлопковых расписок они содержат код, серию и номер. Код - регистрационный номер хлопкоперерабатывающей организации, присваиваемый местным исполнительным органом области. Серия и номер бланка хлопковой расписки присваиваются Банкнотной фабрикой Национального Банка Республики Казахстан. </w:t>
      </w:r>
    </w:p>
    <w:bookmarkEnd w:id="49"/>
    <w:bookmarkStart w:name="z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Код, серия и номер бланка хлопковой расписки должны быть идентичны на складском и залоговом свидетельствах и выполнены типографским способом. </w:t>
      </w:r>
    </w:p>
    <w:bookmarkEnd w:id="50"/>
    <w:bookmarkStart w:name="z5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Бланки хлопковых расписок выпускаются зеленого цвета. </w:t>
      </w:r>
    </w:p>
    <w:bookmarkEnd w:id="51"/>
    <w:bookmarkStart w:name="z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Хлопковая расписка обладает следующими степенями защиты: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рамка гильоширная с 2-х сторон, выполненная офсетным способом;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тангирная сетка 2-х видов;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гравюровочное изображение;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нумерация с добавлением краски, светящейся под ультрафиолетовыми лучами;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микротекст;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невидимая печать (печать краской при обычном освещении невидима, под ультрафиолетовым излучением слово "хлопок" светится желто-зеленым цветом);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ирисовая (радужная) печать;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бумага документная с водяными знаками "КАЗ-КАЗ", вертикальной диметаллизированной голографической полосой. </w:t>
      </w:r>
    </w:p>
    <w:bookmarkEnd w:id="52"/>
    <w:bookmarkStart w:name="z5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Изменение или дополнение степеней защиты приобретаемых бланков запрещается. </w:t>
      </w:r>
    </w:p>
    <w:bookmarkEnd w:id="53"/>
    <w:bookmarkStart w:name="z5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Хлопковая расписка оформляется хлопкоперерабатывающей организацией путем заполнения лицевой стороны соответствующих частей бланка хлопковой расписки (складского и залогового свидетельств).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Бланк хлопковой расписки заполняется вручную шариковой или перьевой ручкой черным или синим цветом либо машинописным способом. При заполнении бланка хлопковой расписки исправления не допускаются. </w:t>
      </w:r>
    </w:p>
    <w:bookmarkEnd w:id="54"/>
    <w:bookmarkStart w:name="z5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Лицевая сторона складского и залогового свидетельств заполняется в следующем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строке "N_____" указывается текущий номер записи по реестру хлопковых расписок;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строке "от "___"___________ 200_ года" указывается дата выдачи хлопковой расписки;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строке "наименование хлопкоперерабатывающей организации ..." последовательно указываются следующие сведения: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хлопкоперерабатывающей организации, принявшей хлопок;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нахождения хлопкоперерабатывающей организации (область, район, город/поселок);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регистрационный номер налогоплательщика хлопкоперерабатывающей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строке "Выдана _______________" последовательно указываются следующие сведения: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владельца хлопка: фамилия, имя, отчество (при его наличии) физического лица или наименование юридического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нахождения владельца хлопка: место жительства физического лица или место нахождения юридического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документа, удостоверяющего личность физического лица, или номер свидетельства о государственной регистрации (перерегистрации) юридического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регистрационный номер налогоплательщика владельца хлопка.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владельцем хлопка является сама хлопкоперерабатывающая организация, в данной строке указываются сведения о хлопкоперерабатывающей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строке "Вид продукции ______" указывается вид продукции, на которую выдается хлопковая расписка: хлопок-сырец, хлопок-волокно или семена хлопчатника.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принятия на хранение семян хлопчатника в специально предусмотренных местах последовательно указываются следующие сведения: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документа, удостоверяющего сортовые и посевные качества семян хлопчатника;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номер, число, месяц и год выдачи документа, удостоверяющего сортовые и посевные качества семян хлопчатника;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 строке "Физический вес _______________ кг" указывается физический вес хлопка в килограммах арабскими цифрами и прописью с точностью до 1 килограмма;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 таблице указываются качественно-количественные показатели хлопка: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первом столбце "Селекционный сорт" указывается наименование селекционного сорта хлопчатника;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 втором столбце "Промышленный сорт" указывается промышленный сорт хлопка - римскими цифрами;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третьем столбце "Тип" указывается номер типа хлопка - арабскими цифрами;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четвертом столбце "Класс" указывается класс хлопка;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пятом столбце "Засоренность, %" указывается фактическое содержание в хлопке-сырце сорной примеси в процентах арабскими цифрами с точностью до 0,1 %. Для хлопка-волокна и семян хлопчатника ставится прочерк;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шестом столбце "Влажность, %" указывается фактическая влажность хлопка в процентах арабскими цифрами с точностью до 0,1 %;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седьмом столбце "Штапельная длина" указывается длина хлопка-волокна в 1/32 дюйма.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хлопка-сырца и семян хлопчатника ставится прочерк;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восьмом столбце "Показатель микронейра" указывается показатель микронейр в хлопке-волокне в единицах прибора микронейр с точностью до 0,1. Для хлопка-сырца и семян хлопчатника ставится прочерк.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девятом столбце "Кондиционная масса, кг" указывается кондиционная масса хлопка, приведенная к единым нормам влажности и засоренности в килограммах арабскими цифрами с точностью до 1 килограмма: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хлопка-сырца норма влажности - 9,0 %, норма засоренности - 2,0 %;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семян хлопчатника норма влажности - 8,5 %, норма засоренности - 0 %;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хлопка-волокна норма влажности - 8,5 %, засоренности 0 %;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десятом столбце "Пораженность, %" указывается степень пораженности бактериально-грибковыми заболеваниями в процентах арабскими цифрами. При отсутствии пораженности ставится прочерк;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в строке "Место хранения хлопка _______________" указывается место нахождения хлопкоочистительного завода и (или) хлопкоприемного пункта, расположенного вне местонахождения хлопкоочистительного завода;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в строке "Срок переработки хлопка-сырца ..." указывается срок начала и окончания переработки хлопка-сырца в хлопок-волокно хлопкоперерабатывающей организацией. Указанный пункт заполняется в случае выдачи хлопковой расписки на хлопок-волокно и семян хлопчатника;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в строке "Договор переработки ..." последовательно указываются номер, число, месяц и год публичного договора переработки, заключенного между владельцем хлопка и хлопкоперерабатывающей организацией;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в строке "Срок хранения хлопка ..." указывается срок начала и окончания хранения хлопка хлопкоперерабатывающей организацией;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в строке "Договор хранения ..." последовательно указываются номер, число, месяц и год публичного договора хранения, заключенного между владельцем хлопка и хлопкоперерабатывающей организацией;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в строке "Отметка об уплате за хранение____________" указывается "Уплачено за услуги по хранению хлопка";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в левом нижнем углу в специально предусмотренном месте фондом гарантирования исполнения обязательств по хлопковым распискам, участником которого является хлопкоперерабатывающая организация, делается отметка, содержащая следующую информацию: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 гарантирования;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 уполномоченного лица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14) заполняются в случаях получения держателем хлопковой расписки гарантий фонда гарантирования исполнения обязательств по хлопковым распискам, в порядке, предусмотренном Правилами получения гарантий фонда гарантирования исполнения обязательств по хлопковым распискам, утвержденными Правительством Республики Казахстан. </w:t>
      </w:r>
    </w:p>
    <w:bookmarkEnd w:id="5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