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394b" w14:textId="8fe3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(образца) паспорта качества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13 сентября 2007 года № 565. Зарегистрирован в Министерстве юстиции Республики Казахстан 9 октября 2007 года № 4961.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(образец) паспорта качества хлопка-волокна.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техническому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сентября 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2007 года N 565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(образец)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 МАҚТА ТАЛШЫҒЫ САПАСЫНЫҢ ПАСПОРТЫ N 0000001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ПАСПОРТ КАЧЕСТВА ХЛОПКА-ВОЛОКНА N 0000001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 ж. "__" ___________                "___"_________200_ж. дейін күшінде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 200_ г.          Действителен до "__" 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Мақта өңдеу ұйымының атауы және орналасқан жері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местонахождение хлопкоперерабатывающей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Шығу тегі                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Мақта тазалау зауытының коды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 Партия N __________ Бума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хлопкоочистительного завода        Партия N            Кипа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Стандарттау жөніндегі нормативтік құжаттар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документы по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Селекциялық сұрып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 Тұрпат __________ Сұрып ________ Сынып________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Селекционный сорт           Тип               Сорт           Класс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6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Штапель ұзындығы 1/32 дюймде (Staple)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Штапельная длина в 1/32 дюйма (Staple)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Шағылысу коэффициенті (Rd)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___________________________________%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отражения (Rd)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Трэш коды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(Т)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Трэш код (Т)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Қоқсықты қоспалар саны (Cnt)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сорных примесей (Cnt)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Ұзындығы біркелкілік индексі (Unf)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равномерности по длине (Unf)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Үлестік үзіліс жүктелімі (Str)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Удельная разрывная нагрузка (Str)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Қоспалардың болуы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примесей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64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Микронейр (Mic)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Микронейр (Mic)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Сарғаю мөлшері (+b)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желтизны (+b)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Қоқсықты қоспалардың көлемі (Area)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сорных примесей (Area)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Жоғарғы ортанғы ұзындығы (UHM)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Верхняя средняя длина (UHM)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Қысқа талшықтың индексі (SFI)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коротких волокон (SFI)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Үзілгендегі созылу (Elg)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Удлинение при разрыве (Elg)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  Жабысқақтығының болуы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клейкости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 талшығы сапасының паспортын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берген сарапшы ұйым зертханасының атауы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лаборатории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выдавшей паспорт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хлопка-волокна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Қолы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           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