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ad8b" w14:textId="62ba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июля 2007 года N 165-п. Зарегистрирован в Министерстве юстиции Республики Казахстан 23 августа 2007 года N 4886. Утратил силу приказом Министра здравоохранения и социального развития Республики Казахстан от 21 декабря 2015 года №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21.12.2015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и в целях установления квалификационных требований к работникам и сложности определенных видов работ на основе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занятости населения (Абденов С.С.) обеспечить проведение государственной регистрации настоящего приказа в установленном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труда и социальной защиты населения Республики Казахстан от 30 июня 2005 года </w:t>
      </w:r>
      <w:r>
        <w:rPr>
          <w:rFonts w:ascii="Times New Roman"/>
          <w:b w:val="false"/>
          <w:i w:val="false"/>
          <w:color w:val="000000"/>
          <w:sz w:val="28"/>
        </w:rPr>
        <w:t>N 173-п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 и применения Единого тарифно-квалификационного справочника работ и профессий рабочих и Квалификационного справочника должностей руководителей, специалистов и других служащих" (зарегистрированный в реестре государственной регистрации нормативных правовых актов Республики Казахстан за N 3732).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2007 года N 165-п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разработки, апробации, пересмотра, утверждения</w:t>
      </w:r>
      <w:r>
        <w:br/>
      </w:r>
      <w:r>
        <w:rPr>
          <w:rFonts w:ascii="Times New Roman"/>
          <w:b/>
          <w:i w:val="false"/>
          <w:color w:val="000000"/>
        </w:rPr>
        <w:t>
и применения Единого тарифно-квалификационного</w:t>
      </w:r>
      <w:r>
        <w:br/>
      </w:r>
      <w:r>
        <w:rPr>
          <w:rFonts w:ascii="Times New Roman"/>
          <w:b/>
          <w:i w:val="false"/>
          <w:color w:val="000000"/>
        </w:rPr>
        <w:t>
справочника работ и профессий рабочих, тарифно-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квалификационных характеристик профессий</w:t>
      </w:r>
      <w:r>
        <w:br/>
      </w:r>
      <w:r>
        <w:rPr>
          <w:rFonts w:ascii="Times New Roman"/>
          <w:b/>
          <w:i w:val="false"/>
          <w:color w:val="000000"/>
        </w:rPr>
        <w:t>
рабочих, Квалификационного справочника должностей руководителей, специалистов и других служащих,</w:t>
      </w:r>
      <w:r>
        <w:br/>
      </w:r>
      <w:r>
        <w:rPr>
          <w:rFonts w:ascii="Times New Roman"/>
          <w:b/>
          <w:i w:val="false"/>
          <w:color w:val="000000"/>
        </w:rPr>
        <w:t>
а также типовых квалификационных характеристик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руководителей, специалистов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служащих организаций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разработки, апробации, пересмотра, утверждения и применения 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тарифно-квалификационных характеристик профессий рабочих,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а также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специалистов и других служащих организаций.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Единый тарифно-квалификационный справочник работ и профессий рабочих, тарифно-квалификационные характеристики профессий рабочих, Квалификационный справочник должностей руководителей, специалистов и других служащих, а также типовые квалификационные характеристики должностей руководителей специалистов и других служащих организаций применяются организациями независимо от видов экономической деятельности и организационно-правовых форм и предназначены для установления сложности определенных видов работ, установления квалификационных требований к работникам и присвоения квалификационных разрядов в соответствии с тарифно-квалификационными характеристиками, определения правильных наименований профессий рабочих и должностей служащих.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понятия: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апробация - проверка на практике, в реальных условиях соответствия проектируемого состава (видов) работ, уровня образования и специальной подготовки фактически выполняемому составу работ и уровню квалификации;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- структурная единица работодателя, на которую возложен круг должностных полномочий и должностных обязанностей;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должностная инструкция - инструкция, указывающая круг полномочий, обязанностей, работ, которые должен выполнять работник, занимающий определенную должность в организации;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квалификационная категория - уровень требований к квалификации служащего, отражающий сложность выполняемых работ;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разряд - уровень требований к квалификации рабочего, отражающий сложность выполняемых работ;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- требования, предъявляемые к работнику, в целях определения его уровня и профиля профессиональной подготовки, стажа работы, необходимые для выполнения возложенных на него обязанностей;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- род занятий, трудовой деятельности человека, требующий определенной подготовки и подтверждаемый соответствующими документами об образовании;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работ - это уровень сложности работ, который устанавливается на основе квалификационных характеристик профессий рабочих, имеющихся в выпусках Единого тарифно-квалификационного справочника работ и профессий рабочих, путем сопоставления (приравнивания) содержания выполняемой работы с соответствующими работами - аналогами, описанными в квалификационных характеристиках, а в необходимых случаях и с перечнями примеров работ, дополнительно разработанными работодателем;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труда - объективная характеристика процесса труда со стороны его содержания (выполняемых функций), которое обуславливает соответствующие требования к квалификации работников, необходимой для выполнения работ; отличительный признак квалифицированного труда, его сущность; определяется наличием творческих элементов, повышенной ответственности и функций руководства в работе. Показателями уровня сложности работ и квалификации работников являются квалификационные категории, разряды;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труда - это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труду - уполномоченный государственный орган по труду;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государственные органы соответствующих сфер деятельности.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Разработка и применение Единого тарифно-квалификационного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справочника работ и профессий рабочих, тарифно-квалификационных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характеристик профессий рабочих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разрабатывается в рамках 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на основании решений Консультативного Совета по труду, миграции и социальной защиты населения, а также научными организациями и утверждается приказом уполномоченного органа по труду.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Тарифно-квалификационные характеристики профессий рабочих разрабатываются организациями, государственными органами на профессии рабочих, не включенные в выпуски Единого тарифно-квалификационного справочника работ и профессий рабочих, утверждаются уполномоченными органами по согласованию с уполномоченным органом по труду.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мере появления новых профессий рабочих, изменения и дополнения в Единый тарифно-квалификационный справочник работ и профессий рабочих вносятся уполномоченным органом по труду.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тарифно-квалификационный справочник работ и профессий рабочих, тарифно-квалификационные характеристики профессий рабочих содержат тарифно-квалификационные характеристики работ и профессий рабочих по разрядам, сгруппированные в разделы по видам производств и работ. Разделы по родственным производствам и видам работ (по признаку их принадлежности к видам экономической деятельности) объединены в отдельные выпуски справочника с присвоенными им номерами.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разряда выполняемых работ производится в зависимости от их сложности согласно описанию содержания работ, приведенных в тарифно-квалификационных характеристиках по профессиям рабочих. Присвоение квалификационных разрядов рабочим осуществляется согласно требованиям тарифно-квалификационных характеристик к уровню квалификации рабочих.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выпусков Единого тарифно-квалификационного справочника работ и профессий рабочих едина и содержит: введение, в котором указывается, какие производства, и виды работ охвачены тем или иным выпуском справочника, какой организацией он разработан, другие сведения общего характера: тарифно-квалификационные характеристики профессий рабочих по разрядам; алфавитный указатель профессий и перечень измененных наименований профессий с указанием их наименований по ранее действовавшим выпускам справочника.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Содержащиеся в Едином тарифно-квалификационном справочнике работ и профессий рабочих тарифно-квалификационные характеристики разработаны и сгруппированы по сложности работ в диапазоне с 1 по 8 разряды, исходя из сложившегося разделения труда, достигнутого уровня техники, технологии и организации труда и производства. Основная масса работ во всех разделах видов экономической деятельности относится к первым шести разрядам, а к седьмому и восьмому разрядам относятся отдельные работы повышенной сложности.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Приведенные в справочнике тарифно-квалификационные характеристики, а также характеристики в тарифно-квалификационных характеристиках профессий рабочих по разрядам, состоят из трех разделов: "Характеристика работ", "Должен знать", "Примеры работ".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"Характеристика работ" содержится описание основных, наиболее типичных для данной профессии и данного разряда работ, которые должен уметь выполнять рабочий. Описание этих работ дается в разделе выполняемых рабочим трудовых функций, из которых складывается процесс труда: подготовительных операций к непосредственному ведению технологического процесса, операций по уходу за оборудованием и обслуживанию рабочего места; действий рабочего по непосредственному ведению технологического процесса с указанием его параметров, стадий и кратких технических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"Должен знать" излагаются основные требования к квалификации рабочего, необходимой для качественного выполнения работ, приведенных в разделе "Характеристика работ", то есть, знание свойств предметов труда, технологических и конструктивных особенностей орудий труда, последовательности и стадий технологического процесса, технической и технологической документации, а также требования к специальным знаниям рабочего, обусловленные спецификой и сложностью выполняемых работ. По отдельным профессиям рабочих, выполняющих работы повышенной сложности, соответствующие шестым и более разрядам, в разделе "Должен знать" приведены требования к уровню профессионального образования. Конкретные требования к профессиональной подготовке и профессиональному образованию рабочих могут быть определены при присвоении квалификационных разрядов.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"Примеры работ" приводится перечень работ, наиболее типичных для данной профессии и данного разряда работ. В тех случаях, когда в разделе "Характеристика работ" достаточно полно изложено описание выполняемых работ, раздел "Примеры работ" в квалификационной характеристике не приводится.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Тарифно-квалификационные характеристики конкретных профессий рабочих разработаны с учетом того, что рабочий более высокой квалификации помимо работ, перечисленных в квалификационной характеристике присвоенного ему разряда, должен обладать знаниями, навыками и умением, необходимыми при выполнении работ, предусмотренных тарифно-квалификационными характеристиками рабочих более низкой квалификации этой же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характеристиках работ низших разрядов отдельных профессий содержится, что ведение технологического процесса или выполнение отдельных работ производится под руководством рабочего более высокой квалификации. В таких случаях рабочие более высоких разрядов должны уметь организовывать ведение технологических процессов рабочими более низких разрядов той же профессии.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Тарифно-квалификационные характеристики, приведенные в Едином тарифно-квалификационном справочнике работ и профессий рабочих, в тарифно-квалификационных характеристиках профессий рабочих содержат описание только основных, наиболее типичных работ по профессиям рабочих. Работодателем, в этой связи, эти характеристики могут дополняться технологическими картами, рабочими инструкциями или другими документами, в которых раскрывается конкретное содержание, объем и порядок выполнения работ на каждом рабочем месте, включая работы, связанные с приемкой и сдачей смены, своевременной подготовкой к работе оборудования, инструмента, приспособлений и содержанием их в надлежащем состоянии, ведением установленной документации, уборкой своего рабочего места.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Примеры работ, приведенные в тарифно-квалификационных характеристиках каждой профессии и разряда многих разделов Единого тарифно-квалификационного справочника работ и профессий рабочих, не исчерпывают всех работ, которые могут и должны быть выполнены рабочим данной профессии и данного разряда в конкретных условиях производства. Поэтому, в необходимых случаях, с учетом специфики производства работодателем разрабатываются дополнительные перечни работ, соответствующие по сложности их исполнения тем, которые содержатся в тарифно-квалификационных характеристиках профессий рабочих соответствующих разрядов. Дополнительные виды работ могут согласовываться при заключении индивидуального трудового договора.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отдельным профессиональным группам и профессиям рабочих, исходя из специфики их труда, предъявляются особые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непосредственно занятые управлением и обслуживанием машин и механизмов, например, машинисты, мотористы, водители, трактористы, наладчики, крановщики, электромонтеры, ремонтники, монтажники, литейщики на машинах, аппаратчики и другие, по условиям выполняемой работы, должны владеть слесарным делом в объеме, достаточном для того, чтобы они смогли самостоятельно устранять возникающие в процессе работы оборудования, машин и механизмов неполадки текущего характера и принимать участие в его ремонте.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связанные с движением на транспорте, с производством взрывных работ, хранением и применением взрывчатых материалов, ядовитых и радиоактивных веществ, обслуживанием подъемно-транспортного оборудования, котельных установок, аппаратов и сосудов, работающих под давлением, или занятые на других работах, когда действующими правилами и инструкциями предусмотрены особые требования к их выполнению, должны знать и соблюдать эти правила и инструкции и иметь в необходимых случаях документ о прохождении ими соответствующей подготовки.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Наряду с требованиями к теоретическим и практическим знаниям рабочих по профессиям и разрядам, содержащимися в тарифно-квалификационных характеристиках, рабочими соблюдаются при выполнении работ требования, предъявляемые к организации труда, качеству выполняемых работ, а также правила охраны труда, производственной санитарии.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Установление разряда работ при полной загрузке оборудования производится на основе тарифно-квалификационных характеристик профессий рабочих, имеющихся в каждом выпуске Единого тарифно-квалификационного справочника работ и профессий рабочих, тарифно-квалификационных характеристиках профессий рабочих путем сопоставления (приравнивания) содержания выполняемой работы с соответствующими работами - аналогами, описанными в тарифно-квалификационных характеристиках, а в необходимых случаях и с перечнями примеров работ, дополнительно разработанными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неполной загрузке оборудования, производительность которого предусмотрена в тарифно-квалификационных характеристиках соответствующих профессий и увязана с разрядом работ (например, у машинистов, аппаратчиков, операторов и других), разряд работ определяется по паспортной производительности оборудования.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тарифно-квалификационный справочник работ и профессий рабочих, тарифно-квалификационные характеристики профессий рабочих применяются работодателями при решении вопроса о присвоении или повышении рабочему квалификационного разряда, который связан с уровнем профессиональной подготовки или профессионального образования рабочего, со сложностью самостоятельно выполняемых им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отдельных случаях высшие квалификационные разряды по профессиям, которым в соответствии с тарифно-квалификационными характеристиками Единого тарифно-квалификационного справочника работ и профессий рабочих, тарифно-квалификационными характеристиками профессий рабочих требуется среднее профессиональное образование, могут быть присвоены рабочим, не имеющим такого образования, но обладающим требуемым уровнем знаний и высоким профессиональным мастерством.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нового Единого тарифно-квалификационного справочника работ и профессий или новых разделов действующего справочника, соответствующего специфике производства, изменения профиля производства, перехода на новые технологии, модернизации производства используются соответствующие специфике производства тарифно-квалификационные характеристики Единого тарифно-квалификационного справочника работ и профессий рабочих, тарифно-квалификационные характеристики профессий рабочих для осуществления пересмотра разрядов работ и рабочих.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Записи во всех документах о работе производятся в полном соответствии с наименованиями профессий, принятыми выпусками Единого тарифно-квалификационного справочника работ и профессий рабочих и тарифно-квалификационных характеристиках профессий рабочих.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вновь возникшим профессиям до включения их в установленном порядке в Единый тарифно-квалификационный справочник работ и профессий рабочих присвоение квалификационных разрядов рабочих производится применительно к наименованиям и квалификационным характеристикам аналогичных профессий и работ, содержащимся в действующем Едином тарифно-квалификационном справочнике работ и профессий рабочих. При этом организациями, уполномоченными органами должны быть разработаны и утверждены в установленном порядке тарифно-квалификационные характеристики новых профессий рабочих.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Разработка и применение Квалификационного</w:t>
      </w:r>
      <w:r>
        <w:br/>
      </w:r>
      <w:r>
        <w:rPr>
          <w:rFonts w:ascii="Times New Roman"/>
          <w:b/>
          <w:i w:val="false"/>
          <w:color w:val="000000"/>
        </w:rPr>
        <w:t>
справочника должностей руководителей, специалистов</w:t>
      </w:r>
      <w:r>
        <w:br/>
      </w:r>
      <w:r>
        <w:rPr>
          <w:rFonts w:ascii="Times New Roman"/>
          <w:b/>
          <w:i w:val="false"/>
          <w:color w:val="000000"/>
        </w:rPr>
        <w:t>
и других служащих, типовых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характеристик должностей руководителей,</w:t>
      </w:r>
      <w:r>
        <w:br/>
      </w:r>
      <w:r>
        <w:rPr>
          <w:rFonts w:ascii="Times New Roman"/>
          <w:b/>
          <w:i w:val="false"/>
          <w:color w:val="000000"/>
        </w:rPr>
        <w:t>
специалистов и других служащих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являющийся общим для различных видов экономической деятельности, разрабатывается и утверждается приказом уполномоченного органа по труду.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Квалификационный справочник должностей руководителей, специалистов и других служащих или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различных видов экономической деятельности разрабатываются и утверждаются уполномоченными органами по согласованию с уполномоченным органом по труду.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мере появления новых должностей служащих, изменения и дополнения в Квалификационный справочник должностей руководителей, специалистов и других служащих, в типовые квалификационные характеристики должностей руководителей, специалистов и других служащих организаций различных видов экономической деятельности вносятся уполномоченным органом по труду и (или) уполномоченными органами по согласованию с уполномоченным органом по труду.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Квалификационный справочник должностей руководителей, специалистов и других служащих, являющийся общим для различных видов экономической деятельности, содержит два раздела. В первом разделе приводятся квалификационные характеристики должностей руководителей, специалистов и других служащих, общих для всех видов экономической деятельности и широко распространенных в организациях. Второй раздел содержит квалификационные характеристики должностей работников, занятых в научно-исследовательских, конструкторских, технологических, проектных и изыскательских организациях, а также редакционно-издательских организациях и подразделениях.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Квалификационный справочник должностей руководителей, специалистов и других служащих включает квалификационные характеристики должностей руководителей, специалистов и служащих и служит основой для разработки должностных инструкций, устанавливающих права, обязанности и меры ответственности работников, для составления положений о структурных подразделениях, определяющих их роль и место в системе управления работодателя, при подборе и расстановке кадров, осуществлении контроля за рациональной расстановкой и их эффективного использования в соответствии со специальностью и квалификацией, а также при проведении аттестации руководителей, специалистов и других служащих.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Квалификационная характеристика каждой должности состоит из трех разделов: "Должностные обязанности", "Должен знать", "Требования к квалификации". В разделе "Должностные обязанности" содержатся основные трудовые функции, которые могут быть полностью или частично поручены работнику, занимающему данную должность с учетом технологической однородности и взаимосвязанности работ, позволяющих обеспечить оптимальную специализацию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"Должен знать" содержатся основные требования, предъявляемые к работнику в отношении специальных знаний, а также знаний законодательных и нормативных правовых актов, положений, инструкций и других материалов, методов и средств, которые работник должен применять при выполнении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"Требования к квалификации" определены уровень профессиональной подготовки работника, необходимый для выполнения предусмотренных обязанностей, и требования к стажу работы.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квалификационных характеристиках должностей приведен перечень основных, наиболее распространенных работ. Конкретный перечень должностных обязанностей работников устанавливается должностными инструкциями, которые разрабатываются и утверждаются работодателем.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Пересмотр и апробация единого тарифно-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квалификационного справочника работ и профессий</w:t>
      </w:r>
      <w:r>
        <w:br/>
      </w:r>
      <w:r>
        <w:rPr>
          <w:rFonts w:ascii="Times New Roman"/>
          <w:b/>
          <w:i w:val="false"/>
          <w:color w:val="000000"/>
        </w:rPr>
        <w:t>
рабочих, тарифно-квалификационных характеристик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профессий рабочих, Квалификационного справочника </w:t>
      </w:r>
      <w:r>
        <w:br/>
      </w:r>
      <w:r>
        <w:rPr>
          <w:rFonts w:ascii="Times New Roman"/>
          <w:b/>
          <w:i w:val="false"/>
          <w:color w:val="000000"/>
        </w:rPr>
        <w:t>
должностей руководителей, специалистов и других</w:t>
      </w:r>
      <w:r>
        <w:br/>
      </w:r>
      <w:r>
        <w:rPr>
          <w:rFonts w:ascii="Times New Roman"/>
          <w:b/>
          <w:i w:val="false"/>
          <w:color w:val="000000"/>
        </w:rPr>
        <w:t>
служащих, типовых квалификационных характеристик</w:t>
      </w:r>
      <w:r>
        <w:br/>
      </w:r>
      <w:r>
        <w:rPr>
          <w:rFonts w:ascii="Times New Roman"/>
          <w:b/>
          <w:i w:val="false"/>
          <w:color w:val="000000"/>
        </w:rPr>
        <w:t>
должностей руководителей, специалистов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служащих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Проект Единого тарифно-квалификационного справочника работ и профессий рабочих направляется уполномоченным органом по труду в уполномоченные органы соответствующих отраслей деятельности для апробации и представления соответствующего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Апробация тарифно-квалификационных характеристик профессий рабочих производится организациями и уполномоченными органами соответствующих отраслей деятельности для определения разряда выполняемых работ в зависимости от их сложности согласно описанию содержания работ, приведенных в тарифно-квалификационных характеристиках по профессиям рабочих и присвоение квалификационных разрядов рабочим - согласно требованиям тарифно-квалификационных характеристик к уровню квалификации рабочих.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 пересматриваются уполномоченным органом по труду или уполномоченными органами по согласованию с уполномоченным органом по труду в случае изменения наименования должности, состава должностных обязанностей, требований к квалификации.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Апробация квалификационных характеристик производится организациями и уполномоченными органами соответствующих сфер деятельности для установления соответствия определенных квалификационными характеристиками состава должностных обязанностей и требований к квалификации. 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Заключительные положения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Тарифно-квалификационные характеристики профессий рабочих,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представляемые на согласование в уполномоченный орган по труду оформляются в двух экземплярах, должны быть сброшюрованы, пронумерованы, содержать оглавление (содержание), титульный лист с соответствующими грифами согласования и утверждения. Каждый лист материалов подписывается руководителем или курирующим заместителем руководителя.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итогам рассмотрения и согласования тарифно-квалификационных характеристик профессий рабочих,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уполномоченным органом по труду: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замечаний и предложений направляется мотивированное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всех требований настоящих Правил уполномоченный орган согласовывает тарифно-квалификационные характеристики профессий рабочих, 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 с направлением их на утверждение в установленном порядке в уполномоченный орган.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утверждения тарифно-квалификационных характеристик профессий рабочих,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уполномоченным органом представляются в уполномоченный орган по труду в течение 10 календарных дней один экземпляр справочника (характеристик) на государственном и русском языках, на бумажном и электронном носителях согласно пункту 29 настоящих Правил.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