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fcba" w14:textId="704f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27 октября 2003 года № 379 "О совмещении видов профессиональной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№ 174. Зарегистрировано в Министерстве юстиции Республики Казахстан 24 июля 2007 года № 4828. Утратило силу постановлением Правления Национального Банка Республики Казахстан от 26 марта 2012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бумаг", а также в целях дальнейшего совершенствования рынка ценных бумаг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27 октября 2003 года N 379 "О совмещении видов профессиональной деятельности на рынке ценных бумаг" (зарегистрированное в Реестре государственной регистрации нормативных правовых актов под N 2583, опубликованное в газете "Казахстанская правда" от 13 декабря 2003 года, N 358-359 (24298-24299), Бюллетене нормативных правовых актов Республики Казахстан, 2004 год, N 1-4, ст. 905) с дополнениями и изменениями,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декабря 2004 года N 396 "О внесении дополнения в постановление Правления Национального Банка Республики Казахстан от 27 октября 2003 года N 379 "О совмещении видов профессиональной деятельности на рынке ценных бумаг" (зарегистрированным в Реестре государственной регистрации нормативных правовых актов под N 3416),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августа 2005 года N 278 "О внесении изменений в постановление Правления Национального Банка Республики Казахстан от 27 октября 2003 года N 379 "О совмещении видов профессиональной деятельности на рынке ценных бумаг" (зарегистрированным в Реестре государственной регистрации нормативных правовых актов под N 3854),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23 февраля 2007 года N 45 "О внесении изменений и дополнения в постановление Правления Национального Банка Республики Казахстан от 27 октября 2003 года N 379 "О совмещении видов профессиональной деятельности на рынке ценных бумаг" (зарегистрированным в Реестре государственной регистрации нормативных правовых актов под N 4612)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после слова "почты" дополнить словами "и банков".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организатора торгов и Агентства Республики Казахстан по регулированию деятельности регионального финансового центра города Алматы.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(Заборцева Е.Н.)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