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9112" w14:textId="2659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образования и науки Республики Казахстан от 18 ноября 2004 года N 937 "Об утверждении Типовой формы договора возмездного оказания образовательных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июня 2007 года N 286. Зарегистрирован в Министерстве юстиции Республики Казахстан 25 июня 2007 года N 4757. Утратил силу приказом Министра образования и науки РК от 12 декабря 2007 года N 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РК от 4 июня 2007 года N 286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 силу приказом Министра образования и науки РК от 12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после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образовании"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образования и науки Республики Казахстан от 18 ноября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937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Типовой формы договора возмездного оказания образовательных услуг" (зарегистрированный в Реестре государственной регистрации нормативных правовых актов за N 3292) следующие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форме </w:t>
      </w:r>
      <w:r>
        <w:rPr>
          <w:rFonts w:ascii="Times New Roman"/>
          <w:b w:val="false"/>
          <w:i w:val="false"/>
          <w:color w:val="000000"/>
          <w:sz w:val="28"/>
        </w:rPr>
        <w:t>
 договора возмездного оказания образовательных услуг,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Сумма оплаты за предоставляемые образовательные услуги в рамках соответствующего государственного общеобязательного стандарта устанавливается в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6-1, 6-2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В случае оплаты студентом расходов за весь период обучения единовременно на момент заключения договора, сумма договора является неизменной до окончания срока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6-2. При поэтапной оплате расходов за обучение, размер оплаты может быть изменен не более 1 раза в год по соглашению сторон в случае увеличения расходов на оплату труда и индекса инфляции, о чем составляется дополнение к настоящему договору. Рост стоимости обучения не может превышать роста расходов на оплату труда и индекса инфляции в отношении к общему объему расходов на обучение.".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(К. Курманалиев)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