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c73" w14:textId="91c8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112. Зарегистрировано в Министерстве юстиции Республики Казахстан 30 мая 2007 года N 4690.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119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 июля 2003 года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4 июля 2003 года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Республики Казахстан по регулированию и надзору финансового рынка и финансовых организаций от 17 июня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4299), с дополнениями и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27 октября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226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132 "Об утверждении Правил расчета пруденциальных нормативов для организаций,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4478),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расчета пруденциальных нормативов для организаций, совмещающих виды профессиональной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5 дополнить словами ", факторинговые, форфейтинговые операции и операции с векселями";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13 после слов "банковских операций," дополнить словами "факторинговых, форфейтинговых операций и операций с векселями,";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34 слово "производит" заменить словами "факторинговые, форфейтинговые операции и операции с векселями, производит".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введения в действие постановления Правления Агентства Республики Казахстан по регулированию и надзору финансового рынка и финансовых организаций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