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0794" w14:textId="9450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учетной регистрации иностранных и международных организаций, выдающих документы в сфере подтверждения соответствия иностранного образца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техническому регулированию и метрологии Министерства индустрии и торговли Республики Казахстан от 13 апреля 2007 года № 203. Зарегистрирован в Министерстве юстиции Республики Казахстан 15 мая 2007 года № 4674. Утратил силу приказом Министра индустрии и новых технологий Республики Казахстан от 27 сентября 2012 года №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индустрии и новых технологий РК от 27.09.2012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техническом регулировании",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учетной регистрации иностранных и международных организаций, выдающих документы в сфере подтверждения соответствия иностранного образца.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техническому регулированию и метрологии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 настоящего приказа возложить на заместителя Председателя Комитета по техническому регулированию и метрологии Момышева Талгата Амангельдиевича.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10 календарных дней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техническому регулированию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метрологии Министерства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апреля 2007 года N 203      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учетной регистрации иностранных и международных организаций,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выдающих документы в сфере подтверждения соответствия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иностранного образца 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пунктом 6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техническом регулировании" и устанавливают порядок учетной регистрации в государственной системе технического регулирования Республики Казахстан иностранных и международных организаций, выдающих документы в сфере подтверждения соответствия иностранного образца на территории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иностранные и международные организации, выдающие документы в сфере подтверждения соответствия иностранного образца (далее - организации).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регистрации является учет организаций, осуществляющих работы в сфере подтверждения соответствия на территории Республики Казахстан.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учетной регистрации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учетной регистрации организация представляет в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засвидетельствованные копии учредительных документов организации на государственном или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филиалах и представительствах организации (при наличии в республике);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засвидетельствованную копию документа, подтверждающую правомочность организации осуществлять деятельность в сфере подтверждения соответствия на государственном или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структуре организации, штатной численности и квалификации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местонахождение организации.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об учетной регистрации принимается уполномоченным органом на основании предоставления полного комплекта документов в течение десяти рабочих дней со дня поступления документов.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положительного решения об учетной регистрации организации, выдается свидетельство об учетной регистрации организации (далее - свидетельство)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действия свидетельства три года.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отказе в выдаче свидетельства в решении должны быть указаны обоснованные причины отказа.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Основанием отказа в выдаче свидетельства об учетной регистрации является предоставление неполного комплекта документов, наличия в них недостатков или несоответствия, выявленных в ходе их рассмотрения.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продления срока действия свидетельства организация не позднее, чем за три месяца до окончания срока действия свидетельства предоставляет в уполномоченный орган комплект документов согласно пункту 4 настоящих Правил.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Учетная регистрация организаций осуществляется уполномоченным органом путем внесения в Реестр государственной системы технического регулирования Республики Казахстан (далее - Реестр) с присвоением регистрационного номера и соответствующего свидетельства.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изменения адреса, организация должна проинформировать уполномоченный орган и представить документы, подтверждающие новое местонахождение.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утери или порчи оригинала свидетельства уполномоченный орган в течение семи рабочих дней производит выдачу дубликата свидетельства на основании письменного заявления организации.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Организация может обжаловать решение уполномоченного органа в соответствии с законодательством Республики Казахстан.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учетной регистрации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и международных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выдающих документы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подтверждения соответствия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иностранного образца       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наименование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адрес, БИН, банковские реквизиты, данные о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руководителя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просит провести учетную регистрацию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наименование видов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Указанная деятельность будет осуществляться в строгом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ствии с действующим законодательством Республики Казахстан, норматив-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ными документами по стандартизации, действующими 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системе технического регулирования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организации      _____________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подпись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                           Дата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учетной регистрации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и международных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выдающих документы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подтверждения соответствия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иностранного образца        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ГОСУДАРСТВЕННАЯ СИСТЕМА ТЕХНИЧЕСКОГО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КОМИТЕТ ПО ТЕХНИЧЕСКОМУ РЕГУЛИРОВАНИЮ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МИНИСТЕРСТВА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СВИДЕТЕЛЬСТВО N </w:t>
      </w:r>
      <w:r>
        <w:rPr>
          <w:rFonts w:ascii="Times New Roman"/>
          <w:b w:val="false"/>
          <w:i w:val="false"/>
          <w:color w:val="000000"/>
          <w:sz w:val="28"/>
        </w:rPr>
        <w:t xml:space="preserve">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 учетной регистрации на проведение работ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подтверждения соответствия на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Дата регистрации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Действителен до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свидетельство выдано организации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наименование организации,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осуществления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наименование видов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        _____________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подпись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              Дата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