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24bf" w14:textId="ffa2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28 октября 2004 года N 316 "Об утверждении Правил представления государственными предприятиями, осуществляющими регистрацию прав на недвижимое имущество и сделок с ним, информации в кредитные бюро на основании заключаемых с ними договоров"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10 апреля 2007 года N 107. Зарегистрирован в Министерстве юстиции Республики Казахстан 12 мая 2007 года N 4671. Утратил силу приказом и.о. Министра юстиции Республики Казахстан от 22 апреля 2010 года № 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юстиции РК от 22.04.2010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января 2007 года N 64 "О некоторых вопросах государственной регистрации прав на недвижимое имущество и сделок с ним",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юстиции Республики Казахстан от 28 октября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представления государственными предприятиями, осуществляющими регистрацию прав на недвижимое имущество и сделок с ним, информации в кредитные бюро на основании заключаемых с ними договоров" (зарегистрирован в Реестре государственной регистрации нормативных правовых актов за N 3203),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Приказа слова "государственными предприятиями, осуществляющими регистрацию прав на недвижимое имущество и сделок с ним, информации" заменить словами "органами юстиции информации по регистрации прав на недвижимое имущество и сделок с ним";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"государственными предприятиями, осуществляющими регистрацию прав на недвижимое имущество и сделок с ним, информации" заменить словами "органами юстиции информации по регистрации прав на недвижимое имущество и сделок с ним";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представления государственными предприятиями, осуществляющими регистрацию прав на недвижимое имущество и сделок с ним, информации в кредитные бюро на основании заключаемых с ними договоров,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пункте 1 слова "государственными предприятиями, осуществляющими регистрацию прав на недвижимое имущество и сделок с ним, информации" заменить словами "органами юстиции информации по регистрации прав на недвижимое имущество и сделок с ним";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"государственными предприятиями" заменить словами "органами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Предоставление информации регистрирующим органом осуществляется бесплатно";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4, 5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Территориальным органам Министерства юстиции Республики Казахстан руководствоваться в своей деятельности настоящим приказом.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регистрационной службы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финансовых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 апреля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