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4d8" w14:textId="4c63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74. Зарегистрировано в Министерстве юстиции Республики Казахстан 2 мая 2007 года N 4653. Утратило силу постановлением Правления Национального Банка Республики Казахстан от 22 октября 2014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профессиональных участников рынка ценных бумаг, оказывающих услуги номинального держания,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  держателем" (зарегистрированное в Реестре государственной регистрации  нормативных правовых актов под N 4138) с дополнениями и изменениями, внесенными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и раскрытия информации номинальным держателем" (зарегистрированным в Реестре государственной регистрации нормативных правовых актов  под N 4364),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В случае приостановления либо отзыва лицензии у профессионального участника рынка ценных бумаг, осуществляющего брокерскую и(или) дилерскую деятельность с правом ведения счетов клиентов в качестве номинального держателя, центральный депозитарий осуществляет списание ценных бумаг со счета номинального держателя на основании приказа номинального держателя либо его клиента, учет ценных бумаг которого осуществляется на субсчете в системе учета центрального депозитария, содержащем сведения, указанные в пункте 4 настоящих Правил.".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центрального депозитария, организаций, осуществляющих брокерскую и/или дилерскую деятельность, организаций, осуществляющих деятельность по управлению инвестиционным портфелем и кастодиальную деятельность на рынке ценных бумаг,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