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d6d8" w14:textId="f23d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 апреля 2007 года N 150. Зарегистрирован в Министерстве юстиции Республики Казахстан 26 апреля 2007 года N 4638. Утратил силу приказом Министра образования и науки Республики Казахстан от 19 декабря 2007 года N 638.</w:t>
      </w:r>
    </w:p>
    <w:p>
      <w:pPr>
        <w:spacing w:after="0"/>
        <w:ind w:left="0"/>
        <w:jc w:val="both"/>
      </w:pPr>
      <w:bookmarkStart w:name="z1" w:id="0"/>
      <w:r>
        <w:rPr>
          <w:rFonts w:ascii="Times New Roman"/>
          <w:b w:val="false"/>
          <w:i w:val="false"/>
          <w:color w:val="ff0000"/>
          <w:sz w:val="28"/>
        </w:rPr>
        <w:t xml:space="preserve">
      Сноска. Приказ Министра образования и науки РК от 2 апреля 2007 года N 150 утратил силу приказом Министра образования и науки РК от 19 декабря 2007 года </w:t>
      </w:r>
      <w:r>
        <w:rPr>
          <w:rFonts w:ascii="Times New Roman"/>
          <w:b w:val="false"/>
          <w:i w:val="false"/>
          <w:color w:val="ff0000"/>
          <w:sz w:val="28"/>
        </w:rPr>
        <w:t xml:space="preserve">N 638 </w:t>
      </w:r>
      <w:r>
        <w:rPr>
          <w:rFonts w:ascii="Times New Roman"/>
          <w:b w:val="false"/>
          <w:i w:val="false"/>
          <w:color w:val="ff0000"/>
          <w:sz w:val="28"/>
        </w:rPr>
        <w:t xml:space="preserve">(вводится в действие по истечении 10 календарных дней после дня его первого официального опубликования). </w:t>
      </w:r>
    </w:p>
    <w:bookmarkEnd w:id="0"/>
    <w:p>
      <w:pPr>
        <w:spacing w:after="0"/>
        <w:ind w:left="0"/>
        <w:jc w:val="both"/>
      </w:pPr>
      <w:r>
        <w:rPr>
          <w:rFonts w:ascii="Times New Roman"/>
          <w:b/>
          <w:i w:val="false"/>
          <w:color w:val="000000"/>
          <w:sz w:val="28"/>
        </w:rPr>
        <w:t xml:space="preserve">      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 (зарегистрированный в Реестре государственной регистрации нормативных правовых актов за N 1118, опубликованный в Бюллетене нормативных правовых актов центральных исполнительных и иных государственных органов Республики Казахстан, 2000 г., N 6, с изменениями, внесенными приказами Министра образования и науки Республики Казахстан от 18 мая 2001 года </w:t>
      </w:r>
      <w:r>
        <w:rPr>
          <w:rFonts w:ascii="Times New Roman"/>
          <w:b w:val="false"/>
          <w:i w:val="false"/>
          <w:color w:val="000000"/>
          <w:sz w:val="28"/>
        </w:rPr>
        <w:t xml:space="preserve">N 366 </w:t>
      </w:r>
      <w:r>
        <w:rPr>
          <w:rFonts w:ascii="Times New Roman"/>
          <w:b w:val="false"/>
          <w:i w:val="false"/>
          <w:color w:val="000000"/>
          <w:sz w:val="28"/>
        </w:rPr>
        <w:t>"О внесении изменений и дополнений в приказ 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 зарегистрированным в Реестре государственной регистрации нормативных правовых актов за N 1514, от 17 мая 2002 года </w:t>
      </w:r>
      <w:r>
        <w:rPr>
          <w:rFonts w:ascii="Times New Roman"/>
          <w:b w:val="false"/>
          <w:i w:val="false"/>
          <w:color w:val="000000"/>
          <w:sz w:val="28"/>
        </w:rPr>
        <w:t xml:space="preserve">N 394 </w:t>
      </w:r>
      <w:r>
        <w:rPr>
          <w:rFonts w:ascii="Times New Roman"/>
          <w:b w:val="false"/>
          <w:i w:val="false"/>
          <w:color w:val="000000"/>
          <w:sz w:val="28"/>
        </w:rPr>
        <w:t>"О внесении изменений и дополнений в приказ 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 зарегистрированным в Реестре государственной регистрации нормативных правовых актов за N 1859, опубликованным в Бюллетене нормативных правовых актов центральных исполнительных и иных государственных органов Республики Казахстан, 2002 года, N 30, приказом и.о. Министра образования и науки Республики Казахстан от 22 февраля 2003 года </w:t>
      </w:r>
      <w:r>
        <w:rPr>
          <w:rFonts w:ascii="Times New Roman"/>
          <w:b w:val="false"/>
          <w:i w:val="false"/>
          <w:color w:val="000000"/>
          <w:sz w:val="28"/>
        </w:rPr>
        <w:t xml:space="preserve">N 116-1 </w:t>
      </w:r>
      <w:r>
        <w:rPr>
          <w:rFonts w:ascii="Times New Roman"/>
          <w:b w:val="false"/>
          <w:i w:val="false"/>
          <w:color w:val="000000"/>
          <w:sz w:val="28"/>
        </w:rPr>
        <w:t>"О внесении изменений и дополнений в приказ 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 зарегистрированным в Министерстве юстиции Республики Казахстан за N 1118", зарегистрированным в Реестре государственной регистрации нормативных правовых актов за N 2211, приказами Министра образования и науки Республики Казахстан от 23 марта 2004 года </w:t>
      </w:r>
      <w:r>
        <w:rPr>
          <w:rFonts w:ascii="Times New Roman"/>
          <w:b w:val="false"/>
          <w:i w:val="false"/>
          <w:color w:val="000000"/>
          <w:sz w:val="28"/>
        </w:rPr>
        <w:t xml:space="preserve">N 241 </w:t>
      </w:r>
      <w:r>
        <w:rPr>
          <w:rFonts w:ascii="Times New Roman"/>
          <w:b w:val="false"/>
          <w:i w:val="false"/>
          <w:color w:val="000000"/>
          <w:sz w:val="28"/>
        </w:rPr>
        <w:t>"О внесении изменений и дополнений в приказ 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 зарегистрированным в Министерстве юстиции Республики Казахстан за N 1118", зарегистрированным в Реестре государственной регистрации нормативных правовых актов за N 2808, от 11 марта 2005 года </w:t>
      </w:r>
      <w:r>
        <w:rPr>
          <w:rFonts w:ascii="Times New Roman"/>
          <w:b w:val="false"/>
          <w:i w:val="false"/>
          <w:color w:val="000000"/>
          <w:sz w:val="28"/>
        </w:rPr>
        <w:t xml:space="preserve">N 149 </w:t>
      </w:r>
      <w:r>
        <w:rPr>
          <w:rFonts w:ascii="Times New Roman"/>
          <w:b w:val="false"/>
          <w:i w:val="false"/>
          <w:color w:val="000000"/>
          <w:sz w:val="28"/>
        </w:rPr>
        <w:t>"О внесении изменений и дополнений в приказ 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 зарегистрированным в Реестре государственной регистрации нормативных правовых актов за N 3559, опубликованным в газете "Юридическая газета" от 22 сентября 2005 года N 174, от 7 июня 2005 года </w:t>
      </w:r>
      <w:r>
        <w:rPr>
          <w:rFonts w:ascii="Times New Roman"/>
          <w:b w:val="false"/>
          <w:i w:val="false"/>
          <w:color w:val="000000"/>
          <w:sz w:val="28"/>
        </w:rPr>
        <w:t xml:space="preserve">N 353 </w:t>
      </w:r>
      <w:r>
        <w:rPr>
          <w:rFonts w:ascii="Times New Roman"/>
          <w:b w:val="false"/>
          <w:i w:val="false"/>
          <w:color w:val="000000"/>
          <w:sz w:val="28"/>
        </w:rPr>
        <w:t>"О внесении изменений и дополнений в приказ 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 зарегистрированным в Реестре государственной регистрации нормативных правовых актов Республики Казахстан за N 3681, опубликованным в Бюллетене нормативных правовых актов центральных исполнительных и иных государственных органов Республики Казахстан, сентябрь 2005 года, N 18, от 1 марта 2006 года </w:t>
      </w:r>
      <w:r>
        <w:rPr>
          <w:rFonts w:ascii="Times New Roman"/>
          <w:b w:val="false"/>
          <w:i w:val="false"/>
          <w:color w:val="000000"/>
          <w:sz w:val="28"/>
        </w:rPr>
        <w:t xml:space="preserve">N 95 </w:t>
      </w:r>
      <w:r>
        <w:rPr>
          <w:rFonts w:ascii="Times New Roman"/>
          <w:b w:val="false"/>
          <w:i w:val="false"/>
          <w:color w:val="000000"/>
          <w:sz w:val="28"/>
        </w:rPr>
        <w:t xml:space="preserve">"О внесении изменений и дополнений в приказ Министра образования и науки Республики Казахстан от 25 марта 2000 года N 247 "Об утверждении Типовых правил приема в высшие учебные заведения Республики Казахстан", зарегистрированным в Реестре государственной регистрации нормативных правовых актов Республики Казахстан за N 4133, опубликованным в газете "Юридическая газета" от 16 июня 2006 года N 109-110) следующие дополнения и изменения: </w:t>
      </w:r>
      <w:r>
        <w:br/>
      </w:r>
      <w:r>
        <w:rPr>
          <w:rFonts w:ascii="Times New Roman"/>
          <w:b w:val="false"/>
          <w:i w:val="false"/>
          <w:color w:val="000000"/>
          <w:sz w:val="28"/>
        </w:rPr>
        <w:t>
      в Типовых </w:t>
      </w:r>
      <w:r>
        <w:rPr>
          <w:rFonts w:ascii="Times New Roman"/>
          <w:b w:val="false"/>
          <w:i w:val="false"/>
          <w:color w:val="000000"/>
          <w:sz w:val="28"/>
        </w:rPr>
        <w:t xml:space="preserve">правилах </w:t>
      </w:r>
      <w:r>
        <w:rPr>
          <w:rFonts w:ascii="Times New Roman"/>
          <w:b w:val="false"/>
          <w:i w:val="false"/>
          <w:color w:val="000000"/>
          <w:sz w:val="28"/>
        </w:rPr>
        <w:t xml:space="preserve">приема в высшие учебные заведения Республики Казахстан, утвержденных указанным приказом (далее - Типовые правила приема): </w:t>
      </w:r>
      <w:r>
        <w:br/>
      </w:r>
      <w:r>
        <w:rPr>
          <w:rFonts w:ascii="Times New Roman"/>
          <w:b w:val="false"/>
          <w:i w:val="false"/>
          <w:color w:val="000000"/>
          <w:sz w:val="28"/>
        </w:rPr>
        <w:t xml:space="preserve">
      пункт 5 дополнить абзацем вторым следующего содержания: </w:t>
      </w:r>
      <w:r>
        <w:br/>
      </w:r>
      <w:r>
        <w:rPr>
          <w:rFonts w:ascii="Times New Roman"/>
          <w:b w:val="false"/>
          <w:i w:val="false"/>
          <w:color w:val="000000"/>
          <w:sz w:val="28"/>
        </w:rPr>
        <w:t>
      "При приеме на обучение в учебные заведения устанавливается квота приема,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11 ноября 2002 года N 1188 "Об установлении квоты  приема при поступлении на учебу в организации среднего профессионального и высшего профессионального образования для отдельных категорий лиц". Перечень специальностей бакалавриата и высшего специального образования, по которым для граждан, окончивших сельские организации образования, установлена квота приема в высшие учебные заведения Республики Казахстан, устанавливается согласно приложению 4 настоящих Типовых правил приема."; </w:t>
      </w:r>
      <w:r>
        <w:br/>
      </w:r>
      <w:r>
        <w:rPr>
          <w:rFonts w:ascii="Times New Roman"/>
          <w:b w:val="false"/>
          <w:i w:val="false"/>
          <w:color w:val="000000"/>
          <w:sz w:val="28"/>
        </w:rPr>
        <w:t xml:space="preserve">
      пункт 7 дополнить абзацем четырнадцать следующего содержания: </w:t>
      </w:r>
      <w:r>
        <w:br/>
      </w:r>
      <w:r>
        <w:rPr>
          <w:rFonts w:ascii="Times New Roman"/>
          <w:b w:val="false"/>
          <w:i w:val="false"/>
          <w:color w:val="000000"/>
          <w:sz w:val="28"/>
        </w:rPr>
        <w:t xml:space="preserve">
      "Абитуриенты, выбравшие творческие специальности, в том числе обладатели знака "Алтын белгі" участвуют в конкурсе на получение государственного образовательного гранта по одной специальности и указывают только тот вуз, в котором они сдавали творческие экзамены.";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Минимальный уровень баллов, необходимый для участия в конкурсе на зачисление в число студентов, составляет 60 баллов, в том числе не менее 7 баллов по профильному предмету, а по остальным предметам положительную оценку."; </w:t>
      </w:r>
      <w:r>
        <w:br/>
      </w:r>
      <w:r>
        <w:rPr>
          <w:rFonts w:ascii="Times New Roman"/>
          <w:b w:val="false"/>
          <w:i w:val="false"/>
          <w:color w:val="000000"/>
          <w:sz w:val="28"/>
        </w:rPr>
        <w:t xml:space="preserve">
      в пункте 14 после слов "две фотокарточки размером 3x4," дополнить словами "медицинскую справку по форме 086-У,"; </w:t>
      </w:r>
      <w:r>
        <w:br/>
      </w:r>
      <w:r>
        <w:rPr>
          <w:rFonts w:ascii="Times New Roman"/>
          <w:b w:val="false"/>
          <w:i w:val="false"/>
          <w:color w:val="000000"/>
          <w:sz w:val="28"/>
        </w:rPr>
        <w:t xml:space="preserve">
      в пункте 32: </w:t>
      </w:r>
      <w:r>
        <w:br/>
      </w:r>
      <w:r>
        <w:rPr>
          <w:rFonts w:ascii="Times New Roman"/>
          <w:b w:val="false"/>
          <w:i w:val="false"/>
          <w:color w:val="000000"/>
          <w:sz w:val="28"/>
        </w:rPr>
        <w:t xml:space="preserve">
      слова "а также" исключить; </w:t>
      </w:r>
      <w:r>
        <w:br/>
      </w:r>
      <w:r>
        <w:rPr>
          <w:rFonts w:ascii="Times New Roman"/>
          <w:b w:val="false"/>
          <w:i w:val="false"/>
          <w:color w:val="000000"/>
          <w:sz w:val="28"/>
        </w:rPr>
        <w:t xml:space="preserve">
      после слов "копии приказов о зачислении студентов" дополнить словами ", а также данные студентов (ФИО, специальность), отказавшихся от государственного образовательного гранта и не явившихся в вуз"; </w:t>
      </w:r>
      <w:r>
        <w:br/>
      </w:r>
      <w:r>
        <w:rPr>
          <w:rFonts w:ascii="Times New Roman"/>
          <w:b w:val="false"/>
          <w:i w:val="false"/>
          <w:color w:val="000000"/>
          <w:sz w:val="28"/>
        </w:rPr>
        <w:t xml:space="preserve">
      в приложение 1 к Типовым правилам приема в высшие учебные заведения Республики Казахстан: </w:t>
      </w:r>
      <w:r>
        <w:br/>
      </w:r>
      <w:r>
        <w:rPr>
          <w:rFonts w:ascii="Times New Roman"/>
          <w:b w:val="false"/>
          <w:i w:val="false"/>
          <w:color w:val="000000"/>
          <w:sz w:val="28"/>
        </w:rPr>
        <w:t xml:space="preserve">
      строку "4. Военная академия Вооруженных сил Республики Казахстан Министерства обороны Республики Казахстан г. Алматы" заменить строкой "4. Военный институт сухопутных войск Министерства обороны Республики Казахстан г. Алматы"; </w:t>
      </w:r>
      <w:r>
        <w:br/>
      </w:r>
      <w:r>
        <w:rPr>
          <w:rFonts w:ascii="Times New Roman"/>
          <w:b w:val="false"/>
          <w:i w:val="false"/>
          <w:color w:val="000000"/>
          <w:sz w:val="28"/>
        </w:rPr>
        <w:t xml:space="preserve">
      строку "5. Актюбинское высшее военное авиационное училище имени Т. Бегельдинова Министерства обороны Республики Казахстан г. Актюбинск" заменить строкой "5. Военный институт Сил Воздушной обороны имени дважды героя Советского Союза Т.Я. Бегельдинова Министерства обороны Республики Казахстан г. Актобе"; </w:t>
      </w:r>
      <w:r>
        <w:br/>
      </w:r>
      <w:r>
        <w:rPr>
          <w:rFonts w:ascii="Times New Roman"/>
          <w:b w:val="false"/>
          <w:i w:val="false"/>
          <w:color w:val="000000"/>
          <w:sz w:val="28"/>
        </w:rPr>
        <w:t xml:space="preserve">
      строку "8. Военный факультет при Академии гражданской авиации Министерства обороны Республики Казахстан г. Алматы" заменить строкой "8. Военный институт иностранных языков Министерства обороны Республики Казахстан г. Алматы"; </w:t>
      </w:r>
      <w:r>
        <w:br/>
      </w:r>
      <w:r>
        <w:rPr>
          <w:rFonts w:ascii="Times New Roman"/>
          <w:b w:val="false"/>
          <w:i w:val="false"/>
          <w:color w:val="000000"/>
          <w:sz w:val="28"/>
        </w:rPr>
        <w:t xml:space="preserve">
      строку "10. Высшее военно-морское училище Министерства обороны Республики Казахстан г. Актау" заменить строкой "10. Военно-морской институт Министерства обороны Республики Казахстан г. Актау"; </w:t>
      </w:r>
      <w:r>
        <w:br/>
      </w:r>
      <w:r>
        <w:rPr>
          <w:rFonts w:ascii="Times New Roman"/>
          <w:b w:val="false"/>
          <w:i w:val="false"/>
          <w:color w:val="000000"/>
          <w:sz w:val="28"/>
        </w:rPr>
        <w:t xml:space="preserve">
      дополнить строками 11-14 следующего содержания: </w:t>
      </w:r>
      <w:r>
        <w:br/>
      </w:r>
      <w:r>
        <w:rPr>
          <w:rFonts w:ascii="Times New Roman"/>
          <w:b w:val="false"/>
          <w:i w:val="false"/>
          <w:color w:val="000000"/>
          <w:sz w:val="28"/>
        </w:rPr>
        <w:t xml:space="preserve">
      "11. Национальный университет Министерства обороны Республики Казахстан г. Кокшетау"; </w:t>
      </w:r>
      <w:r>
        <w:br/>
      </w:r>
      <w:r>
        <w:rPr>
          <w:rFonts w:ascii="Times New Roman"/>
          <w:b w:val="false"/>
          <w:i w:val="false"/>
          <w:color w:val="000000"/>
          <w:sz w:val="28"/>
        </w:rPr>
        <w:t xml:space="preserve">
      "12. Академия Комитета национальной безопасности Республики Казахстан г. Алматы"; </w:t>
      </w:r>
      <w:r>
        <w:br/>
      </w:r>
      <w:r>
        <w:rPr>
          <w:rFonts w:ascii="Times New Roman"/>
          <w:b w:val="false"/>
          <w:i w:val="false"/>
          <w:color w:val="000000"/>
          <w:sz w:val="28"/>
        </w:rPr>
        <w:t xml:space="preserve">
      "13. Военный институт Комитета национальной безопасности Республики Казахстан г. Алматы"; </w:t>
      </w:r>
      <w:r>
        <w:br/>
      </w:r>
      <w:r>
        <w:rPr>
          <w:rFonts w:ascii="Times New Roman"/>
          <w:b w:val="false"/>
          <w:i w:val="false"/>
          <w:color w:val="000000"/>
          <w:sz w:val="28"/>
        </w:rPr>
        <w:t xml:space="preserve">
      "14. Военно-инженерный институт радиоэлектроники и связи Министерства обороны Республики Казахстан г. Алматы"; </w:t>
      </w:r>
      <w:r>
        <w:br/>
      </w:r>
      <w:r>
        <w:rPr>
          <w:rFonts w:ascii="Times New Roman"/>
          <w:b w:val="false"/>
          <w:i w:val="false"/>
          <w:color w:val="000000"/>
          <w:sz w:val="28"/>
        </w:rPr>
        <w:t xml:space="preserve">
      в приложение 2 к Типовым правилам приема в высшие учебные заведения Республики Казахстан: </w:t>
      </w:r>
      <w:r>
        <w:br/>
      </w:r>
      <w:r>
        <w:rPr>
          <w:rFonts w:ascii="Times New Roman"/>
          <w:b w:val="false"/>
          <w:i w:val="false"/>
          <w:color w:val="000000"/>
          <w:sz w:val="28"/>
        </w:rPr>
        <w:t xml:space="preserve">
      дополнить пунктами 9-30 следующего содержания: </w:t>
      </w:r>
      <w:r>
        <w:br/>
      </w:r>
      <w:r>
        <w:rPr>
          <w:rFonts w:ascii="Times New Roman"/>
          <w:b w:val="false"/>
          <w:i w:val="false"/>
          <w:color w:val="000000"/>
          <w:sz w:val="28"/>
        </w:rPr>
        <w:t xml:space="preserve">
      "9. 050706 - Геология и разведка месторождений полезных ископаемых"; </w:t>
      </w:r>
      <w:r>
        <w:br/>
      </w:r>
      <w:r>
        <w:rPr>
          <w:rFonts w:ascii="Times New Roman"/>
          <w:b w:val="false"/>
          <w:i w:val="false"/>
          <w:color w:val="000000"/>
          <w:sz w:val="28"/>
        </w:rPr>
        <w:t xml:space="preserve">
      "10. 051003 - Командная тактическая танковых войск"; </w:t>
      </w:r>
      <w:r>
        <w:br/>
      </w:r>
      <w:r>
        <w:rPr>
          <w:rFonts w:ascii="Times New Roman"/>
          <w:b w:val="false"/>
          <w:i w:val="false"/>
          <w:color w:val="000000"/>
          <w:sz w:val="28"/>
        </w:rPr>
        <w:t xml:space="preserve">
      "11. 051004 - Командная тактическая воздушно-десантных войск и войсковой разведки"; </w:t>
      </w:r>
      <w:r>
        <w:br/>
      </w:r>
      <w:r>
        <w:rPr>
          <w:rFonts w:ascii="Times New Roman"/>
          <w:b w:val="false"/>
          <w:i w:val="false"/>
          <w:color w:val="000000"/>
          <w:sz w:val="28"/>
        </w:rPr>
        <w:t xml:space="preserve">
      "12. 051005 - Командная тактическая артиллерия"; </w:t>
      </w:r>
      <w:r>
        <w:br/>
      </w:r>
      <w:r>
        <w:rPr>
          <w:rFonts w:ascii="Times New Roman"/>
          <w:b w:val="false"/>
          <w:i w:val="false"/>
          <w:color w:val="000000"/>
          <w:sz w:val="28"/>
        </w:rPr>
        <w:t xml:space="preserve">
      "13. 051006 - Командная тактическая автомобильных войск"; </w:t>
      </w:r>
      <w:r>
        <w:br/>
      </w:r>
      <w:r>
        <w:rPr>
          <w:rFonts w:ascii="Times New Roman"/>
          <w:b w:val="false"/>
          <w:i w:val="false"/>
          <w:color w:val="000000"/>
          <w:sz w:val="28"/>
        </w:rPr>
        <w:t xml:space="preserve">
      "14. 051007 - Бронетанковое вооружение и техника"; </w:t>
      </w:r>
      <w:r>
        <w:br/>
      </w:r>
      <w:r>
        <w:rPr>
          <w:rFonts w:ascii="Times New Roman"/>
          <w:b w:val="false"/>
          <w:i w:val="false"/>
          <w:color w:val="000000"/>
          <w:sz w:val="28"/>
        </w:rPr>
        <w:t xml:space="preserve">
      "15. 051008 - Командная тактическая инженерных войск"; </w:t>
      </w:r>
      <w:r>
        <w:br/>
      </w:r>
      <w:r>
        <w:rPr>
          <w:rFonts w:ascii="Times New Roman"/>
          <w:b w:val="false"/>
          <w:i w:val="false"/>
          <w:color w:val="000000"/>
          <w:sz w:val="28"/>
        </w:rPr>
        <w:t xml:space="preserve">
      "16. 051009 - Офицеры воспитательных структур"; </w:t>
      </w:r>
      <w:r>
        <w:br/>
      </w:r>
      <w:r>
        <w:rPr>
          <w:rFonts w:ascii="Times New Roman"/>
          <w:b w:val="false"/>
          <w:i w:val="false"/>
          <w:color w:val="000000"/>
          <w:sz w:val="28"/>
        </w:rPr>
        <w:t xml:space="preserve">
      "17. 051010 - Командная тактическая вещевого обеспечения войск"; </w:t>
      </w:r>
      <w:r>
        <w:br/>
      </w:r>
      <w:r>
        <w:rPr>
          <w:rFonts w:ascii="Times New Roman"/>
          <w:b w:val="false"/>
          <w:i w:val="false"/>
          <w:color w:val="000000"/>
          <w:sz w:val="28"/>
        </w:rPr>
        <w:t xml:space="preserve">
      "18. 051011 - Командная тактическая продовольственного обеспечения войск"; </w:t>
      </w:r>
      <w:r>
        <w:br/>
      </w:r>
      <w:r>
        <w:rPr>
          <w:rFonts w:ascii="Times New Roman"/>
          <w:b w:val="false"/>
          <w:i w:val="false"/>
          <w:color w:val="000000"/>
          <w:sz w:val="28"/>
        </w:rPr>
        <w:t xml:space="preserve">
      "19. 051012 - Командная тактическая обеспечения жидким топливом"; </w:t>
      </w:r>
      <w:r>
        <w:br/>
      </w:r>
      <w:r>
        <w:rPr>
          <w:rFonts w:ascii="Times New Roman"/>
          <w:b w:val="false"/>
          <w:i w:val="false"/>
          <w:color w:val="000000"/>
          <w:sz w:val="28"/>
        </w:rPr>
        <w:t xml:space="preserve">
      "20. 051013 - Командная тактическая мотострелковых войск"; </w:t>
      </w:r>
      <w:r>
        <w:br/>
      </w:r>
      <w:r>
        <w:rPr>
          <w:rFonts w:ascii="Times New Roman"/>
          <w:b w:val="false"/>
          <w:i w:val="false"/>
          <w:color w:val="000000"/>
          <w:sz w:val="28"/>
        </w:rPr>
        <w:t xml:space="preserve">
      "21. 051018 - Радиосвязь и радионавигация"; </w:t>
      </w:r>
      <w:r>
        <w:br/>
      </w:r>
      <w:r>
        <w:rPr>
          <w:rFonts w:ascii="Times New Roman"/>
          <w:b w:val="false"/>
          <w:i w:val="false"/>
          <w:color w:val="000000"/>
          <w:sz w:val="28"/>
        </w:rPr>
        <w:t xml:space="preserve">
      "22. 051019 - Сети и системы коммутации"; </w:t>
      </w:r>
      <w:r>
        <w:br/>
      </w:r>
      <w:r>
        <w:rPr>
          <w:rFonts w:ascii="Times New Roman"/>
          <w:b w:val="false"/>
          <w:i w:val="false"/>
          <w:color w:val="000000"/>
          <w:sz w:val="28"/>
        </w:rPr>
        <w:t xml:space="preserve">
      "23. 051020 - Радиотехника"; </w:t>
      </w:r>
      <w:r>
        <w:br/>
      </w:r>
      <w:r>
        <w:rPr>
          <w:rFonts w:ascii="Times New Roman"/>
          <w:b w:val="false"/>
          <w:i w:val="false"/>
          <w:color w:val="000000"/>
          <w:sz w:val="28"/>
        </w:rPr>
        <w:t xml:space="preserve">
      "24. 051029 - Эксплуатация летательных аппаратов"; </w:t>
      </w:r>
      <w:r>
        <w:br/>
      </w:r>
      <w:r>
        <w:rPr>
          <w:rFonts w:ascii="Times New Roman"/>
          <w:b w:val="false"/>
          <w:i w:val="false"/>
          <w:color w:val="000000"/>
          <w:sz w:val="28"/>
        </w:rPr>
        <w:t xml:space="preserve">
      "25. 051030 - Штурманская тактическая авиация, эксплуатация летательных аппаратов"; </w:t>
      </w:r>
      <w:r>
        <w:br/>
      </w:r>
      <w:r>
        <w:rPr>
          <w:rFonts w:ascii="Times New Roman"/>
          <w:b w:val="false"/>
          <w:i w:val="false"/>
          <w:color w:val="000000"/>
          <w:sz w:val="28"/>
        </w:rPr>
        <w:t xml:space="preserve">
      "26. 051031 - Командная тактическая боевого управления авиацией"; </w:t>
      </w:r>
      <w:r>
        <w:br/>
      </w:r>
      <w:r>
        <w:rPr>
          <w:rFonts w:ascii="Times New Roman"/>
          <w:b w:val="false"/>
          <w:i w:val="false"/>
          <w:color w:val="000000"/>
          <w:sz w:val="28"/>
        </w:rPr>
        <w:t xml:space="preserve">
      "27. 051032 - Техническая эксплуатация летательных аппаратов и двигателей"; </w:t>
      </w:r>
      <w:r>
        <w:br/>
      </w:r>
      <w:r>
        <w:rPr>
          <w:rFonts w:ascii="Times New Roman"/>
          <w:b w:val="false"/>
          <w:i w:val="false"/>
          <w:color w:val="000000"/>
          <w:sz w:val="28"/>
        </w:rPr>
        <w:t xml:space="preserve">
      "28. 051033 - Авиационное вооружение"; </w:t>
      </w:r>
      <w:r>
        <w:br/>
      </w:r>
      <w:r>
        <w:rPr>
          <w:rFonts w:ascii="Times New Roman"/>
          <w:b w:val="false"/>
          <w:i w:val="false"/>
          <w:color w:val="000000"/>
          <w:sz w:val="28"/>
        </w:rPr>
        <w:t xml:space="preserve">
      "29. 051034 - Техническая эксплуатация авиационного электрофицированного пилотажно-навигационного и радиоэлектронного оборудования"; </w:t>
      </w:r>
      <w:r>
        <w:br/>
      </w:r>
      <w:r>
        <w:rPr>
          <w:rFonts w:ascii="Times New Roman"/>
          <w:b w:val="false"/>
          <w:i w:val="false"/>
          <w:color w:val="000000"/>
          <w:sz w:val="28"/>
        </w:rPr>
        <w:t xml:space="preserve">
      "30. 051035 - Авиационное радиоэлектронное оборудование"; </w:t>
      </w:r>
      <w:r>
        <w:br/>
      </w:r>
      <w:r>
        <w:rPr>
          <w:rFonts w:ascii="Times New Roman"/>
          <w:b w:val="false"/>
          <w:i w:val="false"/>
          <w:color w:val="000000"/>
          <w:sz w:val="28"/>
        </w:rPr>
        <w:t xml:space="preserve">
      в приложении 3 к Типовым правилам приема в высшие учебные заведения Республики Казахстан: </w:t>
      </w:r>
      <w:r>
        <w:br/>
      </w:r>
      <w:r>
        <w:rPr>
          <w:rFonts w:ascii="Times New Roman"/>
          <w:b w:val="false"/>
          <w:i w:val="false"/>
          <w:color w:val="000000"/>
          <w:sz w:val="28"/>
        </w:rPr>
        <w:t xml:space="preserve">
      в главе "Специальности бакалавриата": </w:t>
      </w:r>
      <w:r>
        <w:br/>
      </w:r>
      <w:r>
        <w:rPr>
          <w:rFonts w:ascii="Times New Roman"/>
          <w:b w:val="false"/>
          <w:i w:val="false"/>
          <w:color w:val="000000"/>
          <w:sz w:val="28"/>
        </w:rPr>
        <w:t xml:space="preserve">
      параграф "1. Образование" дополнить строками следующего содержания: </w:t>
      </w:r>
      <w:r>
        <w:br/>
      </w:r>
      <w:r>
        <w:rPr>
          <w:rFonts w:ascii="Times New Roman"/>
          <w:b w:val="false"/>
          <w:i w:val="false"/>
          <w:color w:val="000000"/>
          <w:sz w:val="28"/>
        </w:rPr>
        <w:t xml:space="preserve">
      "050121 Казахский язык и литература в школах с неказахским языком обучения, Казахская литература, Казахский язык"; </w:t>
      </w:r>
      <w:r>
        <w:br/>
      </w:r>
      <w:r>
        <w:rPr>
          <w:rFonts w:ascii="Times New Roman"/>
          <w:b w:val="false"/>
          <w:i w:val="false"/>
          <w:color w:val="000000"/>
          <w:sz w:val="28"/>
        </w:rPr>
        <w:t xml:space="preserve">
      "050122 Русский язык и литература в школах с нерусским языком обучения, Русская литература, Русский язык"; </w:t>
      </w:r>
      <w:r>
        <w:br/>
      </w:r>
      <w:r>
        <w:rPr>
          <w:rFonts w:ascii="Times New Roman"/>
          <w:b w:val="false"/>
          <w:i w:val="false"/>
          <w:color w:val="000000"/>
          <w:sz w:val="28"/>
        </w:rPr>
        <w:t xml:space="preserve">
      параграф "2. Гуманитарные науки" дополнить строками следующего содержания: </w:t>
      </w:r>
      <w:r>
        <w:br/>
      </w:r>
      <w:r>
        <w:rPr>
          <w:rFonts w:ascii="Times New Roman"/>
          <w:b w:val="false"/>
          <w:i w:val="false"/>
          <w:color w:val="000000"/>
          <w:sz w:val="28"/>
        </w:rPr>
        <w:t xml:space="preserve">
      "050209 Востоковедение, Иностранный язык, Иностранный язык"; </w:t>
      </w:r>
      <w:r>
        <w:br/>
      </w:r>
      <w:r>
        <w:rPr>
          <w:rFonts w:ascii="Times New Roman"/>
          <w:b w:val="false"/>
          <w:i w:val="false"/>
          <w:color w:val="000000"/>
          <w:sz w:val="28"/>
        </w:rPr>
        <w:t xml:space="preserve">
      "050210 Иностранная филология, Иностранный язык, Иностранный язык"; </w:t>
      </w:r>
      <w:r>
        <w:br/>
      </w:r>
      <w:r>
        <w:rPr>
          <w:rFonts w:ascii="Times New Roman"/>
          <w:b w:val="false"/>
          <w:i w:val="false"/>
          <w:color w:val="000000"/>
          <w:sz w:val="28"/>
        </w:rPr>
        <w:t xml:space="preserve">
      "050211 Теология, Всемирная история, История Казахстана"; </w:t>
      </w:r>
      <w:r>
        <w:br/>
      </w:r>
      <w:r>
        <w:rPr>
          <w:rFonts w:ascii="Times New Roman"/>
          <w:b w:val="false"/>
          <w:i w:val="false"/>
          <w:color w:val="000000"/>
          <w:sz w:val="28"/>
        </w:rPr>
        <w:t xml:space="preserve">
      параграф "7. Технические науки и технологии" дополнить строкой следующего содержания: </w:t>
      </w:r>
      <w:r>
        <w:br/>
      </w:r>
      <w:r>
        <w:rPr>
          <w:rFonts w:ascii="Times New Roman"/>
          <w:b w:val="false"/>
          <w:i w:val="false"/>
          <w:color w:val="000000"/>
          <w:sz w:val="28"/>
        </w:rPr>
        <w:t xml:space="preserve">
      "050733 Технология и проектирование текстильных материалов, Физика, Математика"; </w:t>
      </w:r>
      <w:r>
        <w:br/>
      </w:r>
      <w:r>
        <w:rPr>
          <w:rFonts w:ascii="Times New Roman"/>
          <w:b w:val="false"/>
          <w:i w:val="false"/>
          <w:color w:val="000000"/>
          <w:sz w:val="28"/>
        </w:rPr>
        <w:t xml:space="preserve">
      параграф "8. Сельскохозяйственные науки" дополнить строками следующего содержания: </w:t>
      </w:r>
      <w:r>
        <w:br/>
      </w:r>
      <w:r>
        <w:rPr>
          <w:rFonts w:ascii="Times New Roman"/>
          <w:b w:val="false"/>
          <w:i w:val="false"/>
          <w:color w:val="000000"/>
          <w:sz w:val="28"/>
        </w:rPr>
        <w:t xml:space="preserve">
      "050809 Плодоовощеводство, Биология, Биология"; </w:t>
      </w:r>
      <w:r>
        <w:br/>
      </w:r>
      <w:r>
        <w:rPr>
          <w:rFonts w:ascii="Times New Roman"/>
          <w:b w:val="false"/>
          <w:i w:val="false"/>
          <w:color w:val="000000"/>
          <w:sz w:val="28"/>
        </w:rPr>
        <w:t xml:space="preserve">
      "050810 Мелиорация, рекультивация и охрана земель, Биология, Математика"; </w:t>
      </w:r>
      <w:r>
        <w:br/>
      </w:r>
      <w:r>
        <w:rPr>
          <w:rFonts w:ascii="Times New Roman"/>
          <w:b w:val="false"/>
          <w:i w:val="false"/>
          <w:color w:val="000000"/>
          <w:sz w:val="28"/>
        </w:rPr>
        <w:t xml:space="preserve">
      параграф "9. Услуги": </w:t>
      </w:r>
      <w:r>
        <w:br/>
      </w:r>
      <w:r>
        <w:rPr>
          <w:rFonts w:ascii="Times New Roman"/>
          <w:b w:val="false"/>
          <w:i w:val="false"/>
          <w:color w:val="000000"/>
          <w:sz w:val="28"/>
        </w:rPr>
        <w:t xml:space="preserve">
      строку "050903 Землеустройство, Физика, Математика" заменить строкой "050903 Землеустройство, География, Математика"; </w:t>
      </w:r>
      <w:r>
        <w:br/>
      </w:r>
      <w:r>
        <w:rPr>
          <w:rFonts w:ascii="Times New Roman"/>
          <w:b w:val="false"/>
          <w:i w:val="false"/>
          <w:color w:val="000000"/>
          <w:sz w:val="28"/>
        </w:rPr>
        <w:t xml:space="preserve">
      строку "050909 Сестринское дело, Биология, Биология" исключить; </w:t>
      </w:r>
      <w:r>
        <w:br/>
      </w:r>
      <w:r>
        <w:rPr>
          <w:rFonts w:ascii="Times New Roman"/>
          <w:b w:val="false"/>
          <w:i w:val="false"/>
          <w:color w:val="000000"/>
          <w:sz w:val="28"/>
        </w:rPr>
        <w:t xml:space="preserve">
      дополнить параграфом 11 "11. Здравоохранение и социальное обеспечение (медицина)": </w:t>
      </w:r>
      <w:r>
        <w:br/>
      </w:r>
      <w:r>
        <w:rPr>
          <w:rFonts w:ascii="Times New Roman"/>
          <w:b w:val="false"/>
          <w:i w:val="false"/>
          <w:color w:val="000000"/>
          <w:sz w:val="28"/>
        </w:rPr>
        <w:t xml:space="preserve">
      "051101 Сестринское дело, Биология, Биология"; </w:t>
      </w:r>
      <w:r>
        <w:br/>
      </w:r>
      <w:r>
        <w:rPr>
          <w:rFonts w:ascii="Times New Roman"/>
          <w:b w:val="false"/>
          <w:i w:val="false"/>
          <w:color w:val="000000"/>
          <w:sz w:val="28"/>
        </w:rPr>
        <w:t xml:space="preserve">
      "051102 Общественное здравоохранение, Биология, Биология"; </w:t>
      </w:r>
      <w:r>
        <w:br/>
      </w:r>
      <w:r>
        <w:rPr>
          <w:rFonts w:ascii="Times New Roman"/>
          <w:b w:val="false"/>
          <w:i w:val="false"/>
          <w:color w:val="000000"/>
          <w:sz w:val="28"/>
        </w:rPr>
        <w:t xml:space="preserve">
      "051103 Фармация, Химия, Химия"; </w:t>
      </w:r>
      <w:r>
        <w:br/>
      </w:r>
      <w:r>
        <w:rPr>
          <w:rFonts w:ascii="Times New Roman"/>
          <w:b w:val="false"/>
          <w:i w:val="false"/>
          <w:color w:val="000000"/>
          <w:sz w:val="28"/>
        </w:rPr>
        <w:t xml:space="preserve">
      в главе "Специальности высшего специального образования": </w:t>
      </w:r>
      <w:r>
        <w:br/>
      </w:r>
      <w:r>
        <w:rPr>
          <w:rFonts w:ascii="Times New Roman"/>
          <w:b w:val="false"/>
          <w:i w:val="false"/>
          <w:color w:val="000000"/>
          <w:sz w:val="28"/>
        </w:rPr>
        <w:t xml:space="preserve">
      в параграфе "2. Здравоохранение и социальное обеспечение (медицина)": </w:t>
      </w:r>
      <w:r>
        <w:br/>
      </w:r>
      <w:r>
        <w:rPr>
          <w:rFonts w:ascii="Times New Roman"/>
          <w:b w:val="false"/>
          <w:i w:val="false"/>
          <w:color w:val="000000"/>
          <w:sz w:val="28"/>
        </w:rPr>
        <w:t xml:space="preserve">
      строку "051101 Лечебное дело, Биология, Биология" заменить строкой "051301 Общая медицина, Биология, Биология"; </w:t>
      </w:r>
      <w:r>
        <w:br/>
      </w:r>
      <w:r>
        <w:rPr>
          <w:rFonts w:ascii="Times New Roman"/>
          <w:b w:val="false"/>
          <w:i w:val="false"/>
          <w:color w:val="000000"/>
          <w:sz w:val="28"/>
        </w:rPr>
        <w:t xml:space="preserve">
      строку "051102 Педиатрия, Биология, Биология" заменить строкой "051302 Стоматология, Биология, Биология"; </w:t>
      </w:r>
      <w:r>
        <w:br/>
      </w:r>
      <w:r>
        <w:rPr>
          <w:rFonts w:ascii="Times New Roman"/>
          <w:b w:val="false"/>
          <w:i w:val="false"/>
          <w:color w:val="000000"/>
          <w:sz w:val="28"/>
        </w:rPr>
        <w:t xml:space="preserve">
      строки: </w:t>
      </w:r>
      <w:r>
        <w:br/>
      </w:r>
      <w:r>
        <w:rPr>
          <w:rFonts w:ascii="Times New Roman"/>
          <w:b w:val="false"/>
          <w:i w:val="false"/>
          <w:color w:val="000000"/>
          <w:sz w:val="28"/>
        </w:rPr>
        <w:t xml:space="preserve">
      "051103 Медико-профилактическое дело, Биология, Биология"; </w:t>
      </w:r>
      <w:r>
        <w:br/>
      </w:r>
      <w:r>
        <w:rPr>
          <w:rFonts w:ascii="Times New Roman"/>
          <w:b w:val="false"/>
          <w:i w:val="false"/>
          <w:color w:val="000000"/>
          <w:sz w:val="28"/>
        </w:rPr>
        <w:t xml:space="preserve">
      "051104 Стоматология, Биология, Биология"; </w:t>
      </w:r>
      <w:r>
        <w:br/>
      </w:r>
      <w:r>
        <w:rPr>
          <w:rFonts w:ascii="Times New Roman"/>
          <w:b w:val="false"/>
          <w:i w:val="false"/>
          <w:color w:val="000000"/>
          <w:sz w:val="28"/>
        </w:rPr>
        <w:t xml:space="preserve">
      "051105 Фармация, Химия, Химия"; </w:t>
      </w:r>
      <w:r>
        <w:br/>
      </w:r>
      <w:r>
        <w:rPr>
          <w:rFonts w:ascii="Times New Roman"/>
          <w:b w:val="false"/>
          <w:i w:val="false"/>
          <w:color w:val="000000"/>
          <w:sz w:val="28"/>
        </w:rPr>
        <w:t xml:space="preserve">
      "051106 Восточная медицина, Биология, Биология"; </w:t>
      </w:r>
      <w:r>
        <w:br/>
      </w:r>
      <w:r>
        <w:rPr>
          <w:rFonts w:ascii="Times New Roman"/>
          <w:b w:val="false"/>
          <w:i w:val="false"/>
          <w:color w:val="000000"/>
          <w:sz w:val="28"/>
        </w:rPr>
        <w:t xml:space="preserve">
      "051107 Медико-биологическое дело, Биология, Биология"; </w:t>
      </w:r>
      <w:r>
        <w:br/>
      </w:r>
      <w:r>
        <w:rPr>
          <w:rFonts w:ascii="Times New Roman"/>
          <w:b w:val="false"/>
          <w:i w:val="false"/>
          <w:color w:val="000000"/>
          <w:sz w:val="28"/>
        </w:rPr>
        <w:t xml:space="preserve">
      "051108 Сестринское дело, Биология, Биология" исключить; </w:t>
      </w:r>
      <w:r>
        <w:br/>
      </w:r>
      <w:r>
        <w:rPr>
          <w:rFonts w:ascii="Times New Roman"/>
          <w:b w:val="false"/>
          <w:i w:val="false"/>
          <w:color w:val="000000"/>
          <w:sz w:val="28"/>
        </w:rPr>
        <w:t xml:space="preserve">
      в приложении 4 к Типовым правилам приема в высшие учебные заведения Республики Казахстан: </w:t>
      </w:r>
      <w:r>
        <w:br/>
      </w:r>
      <w:r>
        <w:rPr>
          <w:rFonts w:ascii="Times New Roman"/>
          <w:b w:val="false"/>
          <w:i w:val="false"/>
          <w:color w:val="000000"/>
          <w:sz w:val="28"/>
        </w:rPr>
        <w:t xml:space="preserve">
      в главе "Специальности бакалавриата" </w:t>
      </w:r>
      <w:r>
        <w:br/>
      </w:r>
      <w:r>
        <w:rPr>
          <w:rFonts w:ascii="Times New Roman"/>
          <w:b w:val="false"/>
          <w:i w:val="false"/>
          <w:color w:val="000000"/>
          <w:sz w:val="28"/>
        </w:rPr>
        <w:t xml:space="preserve">
      параграф "1. Образование" дополнить строками следующего содержания: </w:t>
      </w:r>
      <w:r>
        <w:br/>
      </w:r>
      <w:r>
        <w:rPr>
          <w:rFonts w:ascii="Times New Roman"/>
          <w:b w:val="false"/>
          <w:i w:val="false"/>
          <w:color w:val="000000"/>
          <w:sz w:val="28"/>
        </w:rPr>
        <w:t xml:space="preserve">
      "050121 Казахский язык и литература в школах с неказахским языком обучения"; </w:t>
      </w:r>
      <w:r>
        <w:br/>
      </w:r>
      <w:r>
        <w:rPr>
          <w:rFonts w:ascii="Times New Roman"/>
          <w:b w:val="false"/>
          <w:i w:val="false"/>
          <w:color w:val="000000"/>
          <w:sz w:val="28"/>
        </w:rPr>
        <w:t xml:space="preserve">
      "050122 Русский язык и литература в школах с нерусским языком обучения"; </w:t>
      </w:r>
      <w:r>
        <w:br/>
      </w:r>
      <w:r>
        <w:rPr>
          <w:rFonts w:ascii="Times New Roman"/>
          <w:b w:val="false"/>
          <w:i w:val="false"/>
          <w:color w:val="000000"/>
          <w:sz w:val="28"/>
        </w:rPr>
        <w:t xml:space="preserve">
      параграф "8. Сельскохозяйственные науки" дополнить строками следующего содержания: </w:t>
      </w:r>
      <w:r>
        <w:br/>
      </w:r>
      <w:r>
        <w:rPr>
          <w:rFonts w:ascii="Times New Roman"/>
          <w:b w:val="false"/>
          <w:i w:val="false"/>
          <w:color w:val="000000"/>
          <w:sz w:val="28"/>
        </w:rPr>
        <w:t xml:space="preserve">
      "050809 Плодоовощеводство"; </w:t>
      </w:r>
      <w:r>
        <w:br/>
      </w:r>
      <w:r>
        <w:rPr>
          <w:rFonts w:ascii="Times New Roman"/>
          <w:b w:val="false"/>
          <w:i w:val="false"/>
          <w:color w:val="000000"/>
          <w:sz w:val="28"/>
        </w:rPr>
        <w:t xml:space="preserve">
      "050810 Мелиорация, рекультивация и охрана земель"; </w:t>
      </w:r>
      <w:r>
        <w:br/>
      </w:r>
      <w:r>
        <w:rPr>
          <w:rFonts w:ascii="Times New Roman"/>
          <w:b w:val="false"/>
          <w:i w:val="false"/>
          <w:color w:val="000000"/>
          <w:sz w:val="28"/>
        </w:rPr>
        <w:t xml:space="preserve">
      параграф "9. Услуги": </w:t>
      </w:r>
      <w:r>
        <w:br/>
      </w:r>
      <w:r>
        <w:rPr>
          <w:rFonts w:ascii="Times New Roman"/>
          <w:b w:val="false"/>
          <w:i w:val="false"/>
          <w:color w:val="000000"/>
          <w:sz w:val="28"/>
        </w:rPr>
        <w:t xml:space="preserve">
      строку "050903 Землеустройство и кадастр" заменить строкой "050903 Землеустройство". </w:t>
      </w:r>
      <w:r>
        <w:br/>
      </w:r>
      <w:r>
        <w:rPr>
          <w:rFonts w:ascii="Times New Roman"/>
          <w:b w:val="false"/>
          <w:i w:val="false"/>
          <w:color w:val="000000"/>
          <w:sz w:val="28"/>
        </w:rPr>
        <w:t xml:space="preserve">
      дополнить параграфом 11 следующего содержания: </w:t>
      </w:r>
      <w:r>
        <w:br/>
      </w:r>
      <w:r>
        <w:rPr>
          <w:rFonts w:ascii="Times New Roman"/>
          <w:b w:val="false"/>
          <w:i w:val="false"/>
          <w:color w:val="000000"/>
          <w:sz w:val="28"/>
        </w:rPr>
        <w:t xml:space="preserve">
      "11. Здравоохранение и социальное обеспечение (медицина)"; </w:t>
      </w:r>
      <w:r>
        <w:br/>
      </w:r>
      <w:r>
        <w:rPr>
          <w:rFonts w:ascii="Times New Roman"/>
          <w:b w:val="false"/>
          <w:i w:val="false"/>
          <w:color w:val="000000"/>
          <w:sz w:val="28"/>
        </w:rPr>
        <w:t xml:space="preserve">
      "051101 Сестринское дело"; </w:t>
      </w:r>
      <w:r>
        <w:br/>
      </w:r>
      <w:r>
        <w:rPr>
          <w:rFonts w:ascii="Times New Roman"/>
          <w:b w:val="false"/>
          <w:i w:val="false"/>
          <w:color w:val="000000"/>
          <w:sz w:val="28"/>
        </w:rPr>
        <w:t xml:space="preserve">
      "051102 Общественное здравоохранение"; </w:t>
      </w:r>
      <w:r>
        <w:br/>
      </w:r>
      <w:r>
        <w:rPr>
          <w:rFonts w:ascii="Times New Roman"/>
          <w:b w:val="false"/>
          <w:i w:val="false"/>
          <w:color w:val="000000"/>
          <w:sz w:val="28"/>
        </w:rPr>
        <w:t xml:space="preserve">
      "051103 Фармация"; </w:t>
      </w:r>
      <w:r>
        <w:br/>
      </w:r>
      <w:r>
        <w:rPr>
          <w:rFonts w:ascii="Times New Roman"/>
          <w:b w:val="false"/>
          <w:i w:val="false"/>
          <w:color w:val="000000"/>
          <w:sz w:val="28"/>
        </w:rPr>
        <w:t xml:space="preserve">
      в главе "Специальности высшего специального образования"; </w:t>
      </w:r>
      <w:r>
        <w:br/>
      </w:r>
      <w:r>
        <w:rPr>
          <w:rFonts w:ascii="Times New Roman"/>
          <w:b w:val="false"/>
          <w:i w:val="false"/>
          <w:color w:val="000000"/>
          <w:sz w:val="28"/>
        </w:rPr>
        <w:t xml:space="preserve">
      в параграфе "2. Здравоохранение и социальное обеспечение (медицина)": </w:t>
      </w:r>
      <w:r>
        <w:br/>
      </w:r>
      <w:r>
        <w:rPr>
          <w:rFonts w:ascii="Times New Roman"/>
          <w:b w:val="false"/>
          <w:i w:val="false"/>
          <w:color w:val="000000"/>
          <w:sz w:val="28"/>
        </w:rPr>
        <w:t xml:space="preserve">
      строку "051101 Лечебное дело" заменить строкой "051301 Общая медицина"; </w:t>
      </w:r>
      <w:r>
        <w:br/>
      </w:r>
      <w:r>
        <w:rPr>
          <w:rFonts w:ascii="Times New Roman"/>
          <w:b w:val="false"/>
          <w:i w:val="false"/>
          <w:color w:val="000000"/>
          <w:sz w:val="28"/>
        </w:rPr>
        <w:t xml:space="preserve">
      строку "051102 Педиатрия" заменить строкой "051302 Стоматология"; </w:t>
      </w:r>
      <w:r>
        <w:br/>
      </w:r>
      <w:r>
        <w:rPr>
          <w:rFonts w:ascii="Times New Roman"/>
          <w:b w:val="false"/>
          <w:i w:val="false"/>
          <w:color w:val="000000"/>
          <w:sz w:val="28"/>
        </w:rPr>
        <w:t xml:space="preserve">
      строки: </w:t>
      </w:r>
      <w:r>
        <w:br/>
      </w:r>
      <w:r>
        <w:rPr>
          <w:rFonts w:ascii="Times New Roman"/>
          <w:b w:val="false"/>
          <w:i w:val="false"/>
          <w:color w:val="000000"/>
          <w:sz w:val="28"/>
        </w:rPr>
        <w:t xml:space="preserve">
      "051103 Медико-профилактическое дело"; </w:t>
      </w:r>
      <w:r>
        <w:br/>
      </w:r>
      <w:r>
        <w:rPr>
          <w:rFonts w:ascii="Times New Roman"/>
          <w:b w:val="false"/>
          <w:i w:val="false"/>
          <w:color w:val="000000"/>
          <w:sz w:val="28"/>
        </w:rPr>
        <w:t xml:space="preserve">
      "051104 Стоматология"; </w:t>
      </w:r>
      <w:r>
        <w:br/>
      </w:r>
      <w:r>
        <w:rPr>
          <w:rFonts w:ascii="Times New Roman"/>
          <w:b w:val="false"/>
          <w:i w:val="false"/>
          <w:color w:val="000000"/>
          <w:sz w:val="28"/>
        </w:rPr>
        <w:t xml:space="preserve">
      "051105 Фармация"; </w:t>
      </w:r>
      <w:r>
        <w:br/>
      </w:r>
      <w:r>
        <w:rPr>
          <w:rFonts w:ascii="Times New Roman"/>
          <w:b w:val="false"/>
          <w:i w:val="false"/>
          <w:color w:val="000000"/>
          <w:sz w:val="28"/>
        </w:rPr>
        <w:t xml:space="preserve">
      "051106 Восточная медицина"; </w:t>
      </w:r>
      <w:r>
        <w:br/>
      </w:r>
      <w:r>
        <w:rPr>
          <w:rFonts w:ascii="Times New Roman"/>
          <w:b w:val="false"/>
          <w:i w:val="false"/>
          <w:color w:val="000000"/>
          <w:sz w:val="28"/>
        </w:rPr>
        <w:t xml:space="preserve">
      "051107 Медико-биологическое дело" исключить. </w:t>
      </w:r>
    </w:p>
    <w:bookmarkEnd w:id="1"/>
    <w:bookmarkStart w:name="z3" w:id="2"/>
    <w:p>
      <w:pPr>
        <w:spacing w:after="0"/>
        <w:ind w:left="0"/>
        <w:jc w:val="both"/>
      </w:pPr>
      <w:r>
        <w:rPr>
          <w:rFonts w:ascii="Times New Roman"/>
          <w:b w:val="false"/>
          <w:i w:val="false"/>
          <w:color w:val="000000"/>
          <w:sz w:val="28"/>
        </w:rPr>
        <w:t xml:space="preserve">
      2. Департаменту высшего и послевузовского образования (Курманалиев К.А.)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со дня официального опубликования. </w:t>
      </w:r>
    </w:p>
    <w:bookmarkEnd w:id="3"/>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