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7d0" w14:textId="cfc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19 июля 2005 года № 274 "Об утверждении Правил выплаты премий государства по вкладам в жилищные строительные сбережения"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апреля 2007 года № 105. Зарегистрирован в Министерстве юстиции Республики Казахстан 14 апреля 2007 года № 4613. Утратил силу приказом Министра финансов Республики Казахстан от 18 октября 2012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18.10.2012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июля 2005 года N 274 "Об утверждении Правил выплаты премий государства по вкладам в жилищные строительные сбережения" (зарегистрированный в Реестре государственной регистрации нормативных правовых актов за N 3772, опубликованный в Юридической газете 7 октября 2005 года N 185-156 (919-920)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премий государства по вкладам в жилищные строительные сбережения,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Выплата премий государства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выплате договорной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досрочном расторжении договора о жилищных строительных сбережениях вкладчиком при накоплении вклада более пяти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"Премия государства начисляется до момента подачи заявления на получение жилищного займа.";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окончательный расчет суммы премий государства, причитающихся по вкладу, не включается вкладчик, который в отчетном году систематически (три и более последовательных раза в течение финансового года) нарушил условия договора о жилищных строительных сбережениях.";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после подпункта 6)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"Возврат премий государства в случае, предусмотренном подпунктом 1) настоящего пункта, осуществляется за тот финансовый год, в котором имели место систематические нарушения вкладчиком условий договора о жилищных строительных сбережениях. Сумма вклада, по которой премия государства в текущем году возвращена в бюджет в связи с систематическим нарушением вкладчиком условий договора о жилищных строительных сбережениях, учитывается при наличии премии государства в следующем году.".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(Шаженова Д.М.)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