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cee0" w14:textId="91d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28 марта 2007 года N 52-п. Зарегистрирован в Министерстве юстиции Республики Казахстан 6 апреля 2007 года N 4606. Утратил силу приказом и.о. Министра по инвестициям и развитию Республики Казахстан от 28 июля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28.07.2015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 (зарегистрированный в Реестре государственной регистрации нормативных правовых актов за N 2748, опубликованный в газете "Официальная газета" от 10 апреля 2004 года N 15, с изменениями и дополнениями, внесенными приказами Председателя Комитета транспортного контроля Министерства транспорта и коммуникации Республики Казахстан от 11 ноября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79-п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органами", зарегистрированным в Реестре государственной регистрации нормативных правовых актов 25 ноября 2005 года за N 3946, опубликованным в газете "Юридическая газета" от 23 декабря 2005 года N 240-241, от 17 марта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23 февраля 2004 года N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органами", зарегистрированным в Реестре государственной регистрации нормативных правовых актов 15 апреля 2006 года N 4189, опубликованным в газетах "Юридическая газета" от 12 мая 2006 года N 84-85 (1064-1065), "Официальная газета" от 20 мая 2006 года N 21 (283)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13 после слов "в письменной форме" дополнить словами "согласно приложению 14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39 слова "централизованно Комитетом" заменить словами "Комитетом и его территориальными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слова "М.П."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к указанной Инструкции и изложить в редакции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юридической и кадровой службы (Жарылгасов С.С.) в установленном порядке направить настоящий приказ в Министерство юстиции Республики Казахстан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2007 года N 52-п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производству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Комитетом транспортного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территориальными органами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ПРЕДУПРЕЖДЕНИЕ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факту административного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"__"________200___г.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Ф.И.О. сотрудника, вынесшего предупреждение)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ч.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639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вынес предупреждение гражданину: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и место рождения_______________________________________________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постоянного жительства_______________________________________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(номер, серия,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кем и когда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совершение им административного правонарушения,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предусмотренного статьей ____ Кодекса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(место, время и существо административного правонарушения)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Гражданину вынесено предупреждение.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Предупреждение вынес 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(должность, Ф.И.О.)  (подпись сотрудника)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принятым решением ознакомлен и предупрежден о недопустимости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дальнейшего противоправного поведения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(Ф.И.О.)                  (подпись правонарушителя)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