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80c4" w14:textId="ccf8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проектов естественно-научных и технико-экономических обоснований создания или расширения особо охраняемых природных территорий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и охотничьего хозяйства Министерства сельского хозяйства Республики Казахстан от 15 февраля 2007 года № 67. Зарегистрирован в Министерстве юстиции Республики Казахстан 21 марта 2007 года № 4583. Утратил силу приказом и.о. Министра сельского хозяйства Республики Казахстан от 1 сентября 2010 года № 558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сельского хозяйства Республики Казахстан от 01.09.2010 </w:t>
      </w:r>
      <w:r>
        <w:rPr>
          <w:rFonts w:ascii="Times New Roman"/>
          <w:b w:val="false"/>
          <w:i w:val="false"/>
          <w:color w:val="ff0000"/>
          <w:sz w:val="28"/>
        </w:rPr>
        <w:t>№ 558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 от 7 июля 2006 года,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разработки проектов естественно-научных и технико-экономических обоснований создания или расширения особо охраняемых природных территорий.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после дня их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и охотничьего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2007 года N 67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разработки проектов естественно-научных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технико-экономических обоснований создания или расширения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особо охраняемых природных территорий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Правила разработки проектов естественно-научных и технико-экономических обоснований создания или расширения особо охраняемых природных территорий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(далее - Закон) в целях принятия обоснованных решений по организации территории и функционированию различных видов особо охраняемых природных территорий республиканского и местного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Разработка проектов естественно-научных и технико-экономических обоснований создания или расширения особо охраняемых природных территорий производится специализированными научными (научно-исследовательскими) и проектными (проектно-изыскательскими) организациями по техническим заданиям уполномоченного органа в области особо охраняемых природных территорий (далее - уполномоченный орган), центральных или областных (города республиканского значения, столицы) исполнительных органов, в ведении которых создаются или расширяются особо охраняемые природные территории в два этапа.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первом этапе разрабатывается проект естественно-научного обоснования создания или расширения особо охраняемых природных территорий (далее - проект естественно-научного обоснования).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втором этапе, на основании естественно-научного обоснования разрабатывается проект технико-экономического обоснования создания или расширения особо охраняемой природной территории (далее - проект технико-экономического обоснования).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Проект технико-экономического обоснования согласовывается с собственниками земельных участков и землепользователями, областными (города республиканского значения, столицы) исполнительными органами, территориальными органами центрального уполномоченного органа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Проекты естественно-научного и технико-экономического обоснований подлежат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экологической экспертизе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утверждаются уполномоченным органом.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Разработка проекта естественно-научного обоснования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Проект естественно-научного обоснования определяет: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уникальность, значимость и репрезентативность природных комплексов проектной территории и расположенных на ней объектов государственного природно-заповедного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оценка состояния социально-экономических условий на исследуемой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состояние экологических систем и объектов государственного природно-заповедного фонда на исследуемой территории, риски, угрозы сохранению и меры по их охране, защите, восстановлению и использованию;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рекомендуемые категории и вид особо охраняемой природной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рекомендуемые границы, площади, а также функциональные зоны режимы их охраны и использования.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§ 1. Уникальность, значимость и репрезентативность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природных комплексов проектной территории и расположенных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ней объектов государственного природно-заповедного фонда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В данном разделе на основе всесторонней оценки природной среды определяется уникальность, значимость и репрезентативность природных комплексов проектной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Объектами изучения природной среды являются: рельеф, почвы, климат, геология, поверхностные и подземные воды, флора, фауна, физико-геологические процессы, протекающие на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Оценка рельефа предусматривает описание общих черт рельефа, его приуроченность к определенному геоморфологическому региону, описание основных орографических особенностей (характера распределения повышенных и пониженных участков). Отмечаются наиболее живописные и интересные в познавательном и эстетическом плане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Приводится инженерно-геологическая характеристика проектной территории, анализ отрицательных физико-геологических процессов, рассматривается возможность сохранения уникальных геологических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 целью выявления степени комфортности окружающей среды, возможных путей ее улучшения и использования особо охраняемой природной территории производится анализ и оценка общего климатического фона. При проектировании национальных и региональных парков определяется продолжительность рекреационного периода для основных видов отдыха, устойчивость погоды в различные периоды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Гидрологическая оценка территории предусматривает анализ существующих водоемов и водотоков, их протяженность, площадь, режим, скорость, глубина и ширина, проточность водоемов, заболоченность территории. Рассматривается возможность их использования в целях рекреации и туризма (купание, организация водного спорта).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изучении гидроминеральных и других лечебных ресурсов определяется: состав, местоположение, запасы, условия охраны, возможный профиль и объем использования месторождений.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изучении и анализе растительного покрова определяются закономерности пространственного распределения (взаимосвязь с рельефом, почвами, режимом увлажнения, поясность в горах) основных типов фитоценозов, степень трансформации и сохранности, условия формирования преобладающих и уникальных фитоценозов. Выявляются местообитания редких, исчезающих, эндемичных и других ценных видов растений или фитоценозов, требующих неотложных охранных мероприятий. Составляется перечень редких и исчезающих видов, сообществ.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Изучение животного мира включает детальное исследование условий местообитания, ареал ценных и редких видов, стабильность их популяций, сезонные стации и пути миграции различных видов, антропогенные факторы, влияющие на сохранность популяций ценных видов фауны, а так же возможные пути контроля или управления их численностью. В результате выявляются объекты, нуждающиеся в охране и определяется перечень необходимых мероприятий. Составляется перечень редких и исчезающих видов.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§ 2. Оценка состояния социально-экономических условий на исследуемой территории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В данном разделе приводится краткая социально-экономическая характеристика региона (характеристика экономической деятельности, состав населения на проектной территории, численность жителей каждого населенного пункта, перспективная численность населения территории, планируемой под организацию особо охраняемой природной территории);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существующего производственного и жилого фонда, его состояние и использование;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системы и объектов культурно-бытового обслуживания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местного населения в природных ресурсах.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§ 3. Состояние экологических систем и объектов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природно-заповедного фонда на исследуемой территории, риски, угрозы </w:t>
      </w:r>
      <w:r>
        <w:br/>
      </w:r>
      <w:r>
        <w:rPr>
          <w:rFonts w:ascii="Times New Roman"/>
          <w:b/>
          <w:i w:val="false"/>
          <w:color w:val="000000"/>
        </w:rPr>
        <w:t xml:space="preserve">
сохранению и меры по их охране, защите, восстановлению и использованию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В данном разделе приводится характеристика объектов природно-заповедного фонда и памятников истории и культуры, расположенных на проектной территории или вблизи нее.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полученного материала составляются тематические карты: карта экосистем и ландшафтная карта.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Карта экосистем составляется по результатам натурных полевых исследований на основе аэрокосмических снимков. В отличие от ландшафтной карты в легенде к карте экосистем дается детальная характеристика биологических объектов (растительности, основных стаций животного мира). На карте экосистем выделяются уникальные и редкие объекты охраны, а в легенде характеризуются и экологические условия их местообитания.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Ландшафтная карта составляется для отражения ландшафтного разнообразия территории, включая памятники истории и культуры, а также планирования мероприятий рационального использования, охраны и размещения инфраструктуры особо охраняемой природной территории. Ландшафтная карта составляется на основе натурных обследований и обработки специальных материалов (пообъектных карт). На ландшафтной карте выделяются уникальные и эталонные природные комплексы, опасные процессы и явления, накладывающие сдерживающее или ограничивающее влияние на развитие туризма и рекреации.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анализа природных условий и факторов антропогенного воздействия на окружающую природную среду проводится комплексная оценка ландшафтов проектной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Под комплексной оценкой территории следует понимать оценку всей совокупности природных, хозяйственно-экономических и планировочных факторов с позиций ее пригодности для организации различных видов особо охраняемых природных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Производится следующая оценка территории: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природоохранная;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рекреационная;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пейзажно-эстетическая.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разработке природоохранной оценки территории сохранение эталонов природных систем, генофонда фауны и флоры или объектов неживой природы следует рассматривать как главную цель для создания заповедников, а возможность рекреационной организации территории - как средство или условие создания национальных и региональных парков, природных резерватов. Объектами собственно природоохранной оценки являются территории с относительно хорошо сохранившейся структурой ландшафтов, растительности, животного мира, отдельных видов фауны и флоры, а так же земли, не используемые или малопригодные для хозяйственных целей, которые могут рассматриваться как потенциальные территории для сохранения природных систем или отдельных видов флоры и фауны.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Выявлению и оценке так же подлежат: отдельные объекты (участки) ландшафта и местообитания редких и исчезающих видов флоры и фауны, места гнездований, нерестилища, сезонные стации мигрирующих видов, отдельные объекты живой и неживой природы, представляющие научный интерес, объекты, имеющие водоохранное, почвозащитные и гигиеническое значение. В итоге, природоохранная оценка устанавливает объекты охраны, размеры и границы охраняемых территорий, определяются мероприятия по восстановлению природных комплексов или их отдельных компонентов.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разработке рекреационной оценки территории берутся факторы, отражающие свойства природной среды, пригодность их к организации отдельных видов отдыха.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Рассматриваются естественные или культурные ландшафты, этнографические и другие подобные объекты, климатические условия, характеризующие общую комфортность района для рекреации и факторы климата, определяющие возможность развития отдельных видов отдыха: гидроминеральные ресурсы (минеральные воды, лечебные грязи) с их бальнеологической оценкой.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Рекреационная оценка территории представляет собой систему разработок по инвентаризации и оценке ресурсов, а также по выбору наиболее ценных из них. Рассматривается совокупность этих показателей - вид ресурсов, площадь, протяженность, продолжительность сезона, возможная специализация, рекреационная нагрузка.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Объектами оценки пейзажно-эстетических свойств ландшафта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типы ландшафта, которые различаются по признакам пейзажной разнородности (лесные, луговые, степные, скальные, болотные, озерные) или их сочетания (лесолуговые, озерно-болотные, редколесья);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объекты природы познавательного характера, отличающиеся уникальностью или индивидуальным своеобразием (экзотические формы растительности, пещеры, скалы, водопады, гроты);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элементы ландшафта, которые играют роль визуальных акцентов и доминант, обеспечивая обзор панорамы и многоплановых пейзажей (вершины, хребты, кромки перегиба рельефа, отдельные видовые точки, перевалы, открытые седловины).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Критерием пейзажно-эстетической ценности ландшафта являются общий объем информации о его внешней, морфологической структуре. Структура определяется разнообразием рельефа, растительных группировок, форм береговой линии акватории, каменистостью поверхности. Сочетание этих свойств с панорамностью и многоплановостью открывающихся пространств увеличивает общую информативность ландшафта и его пейзажно-эстетическую ценность.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Выделяются следующие ландшафты: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уникальные и выдающиеся ландшафты, а также объекты природы, имеющие исключительно эстетическое значение и требующие охраны и специального режима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ценные ландшафты и объекты природы, где рекомендуется запрещать или ограничивать не рекреационное использование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ландшафты малоценные и не имеющие рекреационного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Пейзажно-эстетическая оценка ландшафтов включает составление оценочной картосхемы, позволяющей выделить пространственную дифференциацию пейзажно-эстетических свойств ландшафтов и определить наиболее вероятные места привлекательные для посетителей особо охраняемой природной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Рассматривается хозяйственная деятельность и ее влияние на природные комплексы исследуемой территории, в том числе воздействия: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лесного и охотничьего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туристской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С целью выработки предложений по охране основных компонентов окружающей среды на проектной территории, способствующих сохранению экологического равновесия и эффективному развитию и функционированию особо охраняемой природной территории разрабатываются мероприятия по охране экологических систем особо охраняемой природной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проектировании выделяются две группы мероприятий, направленных на охрану экологических систем: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мероприятия, направленные на сохранение в заповедном режиме естественных участков территории, являющихся местообитанием редких, эндемичных и занесенных в </w:t>
      </w:r>
      <w:r>
        <w:rPr>
          <w:rFonts w:ascii="Times New Roman"/>
          <w:b w:val="false"/>
          <w:i w:val="false"/>
          <w:color w:val="000000"/>
          <w:sz w:val="28"/>
        </w:rPr>
        <w:t>Красную книгу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растительного и животного мира, а также видов, являющихся ценным генофондом для селекционной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мероприятия, направленные на ликвидацию или смягчение антропогенного воздействия на территориях, уже являющихся местами интенсивного рекреационного воздействия, с целью сохранения и восстановления их привлекательных свойств как комфортных и живописных оздоровительных, познавательных, туристских и спортивных участков.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Комплекс мероприятий второй группы подразделяется на меры, направленные на защиту экологических систем особо охраняемой природной территории от воздействия особо опасных природных процессов (селей, оползней, схода снежных лавин), и мероприятия по предотвращению антропогенного воздействия.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целом блок природоохранных мероприятий особо охраняемой природной территории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охрану растительного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охрану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охрану почв;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охрану ландшафтов;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охрану водных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охрану воздушного бассейна;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экологических систем от рекреационного воздействия;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охрану памятников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инженерную защиту участков особо охраняемой природной территории от опасных геологических процессов и явлений.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Мероприятия по охране растительного мира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выделение на особо охраняемой природной территории участков с трансформированным растительным покровом, а также, наиболее уязвимых к антропогенным факторам и измененных под влиянием природных процессов, организацию на них постоянных наблюдений в целях оперативного принятия мер по устранению негативных последствий;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мероприятий по восстановлению различных типов растительности и ограничению нагрузок;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по охране и защите лесов, включая воспроизводство лесов, лесозащитные мероприятия, противопожарные мероприятия, мероприятия по борьбе с вредителями и болезнями леса.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Мероприятия по охране животного мира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границ особо охраняемой природной территории с учетом возможности сохранения в течение всего года благоприятных условий естественного обитания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зонирования территории (выделение заповедных, заказных, демонстрационно-экспозиционных участков), гарантирующих сохранность мест обитания животных и произрастающей здесь растительности, а на демонстрационно-экспозиционных участках - максимальную наглядность для туристов;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"микрозаповедников" и зон покоя для зверей и птиц;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запрещение проведения всех видов рубок леса, пастьбы и сенокошения в период гнездования птиц;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дуплистых деревьев, расселение муравейников;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научно-обоснованное введение во все посадки древесных и кустарниковых пород, имеющих защитное и кормовое значение для зверей и птиц;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ограждений, препятствующих выходу животных на дороги с интенсивным движением, соответствующих дорожных знаков;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 комплекса биотехнических мероприятий, включая организацию учета диких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Мероприятия по охране почв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запретов на использование участков с ограниченным режимом пользования в качестве пастбищ;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оптимальной дорожно-тропиночной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залужение участков с нарушенным или отсутствующим напочвенным растительным покровом путем посева трав;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мер по снижению выбросов вредных веществ от стационарных и передвижных источников, загрязняющих почвенный покров;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запретов на использование на особо охраняемой природной территории и в охранной зоне пестицидов и ядохимикатов.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Мероприятия по охране ландшафтов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рекреационных комплексов и центров рекреационного обслуживания особо охраняемой природной территории таким образом, чтобы наиболее ценные природные ландшафты были изолированы или попадали в зону щадящих рекреационных нагрузок;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рекреационной застройки, прокладка дорог, коммуникаций, необходимых для функционирования особо охраняемой природной территории, на преимущественно безлесных, малоценных в эстетическом отношении участках;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панорамного обозрения местности при передвижении посредством соответствующей трассировки дорог и троп.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Мероприятия по охране водных источников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берегоукрепительные меры в местах пересечения водотоков туристскими тропами и маршрутами, на берегах водотоков - устройство специально оборудованных мест отдыха для привалов туристических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запрещение на территории выходов минеральных источников земляных и строительных работ, не связанные с охраной и использованием лечебных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Мероприятия по охране воздушного бассейна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преимущественное использование для нужд особо охраняемой природной территории электроэнергии, а также проектирование альтернативных источников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контроля за передвижными источниками загрязнения;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запрещение моторизованного передвижения отдыхающих по наиболее уязвимым участкам особо охраняемой природной территории, путем установления ограничительных знаков и шлагбаумов. На территории, являющейся конечной точкой автомобильного передвижения, устраиваются стоянки для транспорта. Значительные по протяженности ознакомительные маршруты осуществляются с помощью специального транспорта особо охраняемой природной территории (микроавтобусы, конные прогулки);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сосредоточение моторизованного доступа отдыхающих на периферии или вне особо охраняемой природной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Мероприятия по охране экологических систем особо охраняемой природной территории от рекреационного воздействия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рекреационного пользования природными ресурсами в соответствии с установленными рекреационными нагрузками. Основополагающим для каждой охраняемой территории является разработка планировочных решений по зонированию ее территорий, по характеру отдыха и введение специальных режимов посещения на тех или иных рекреационных участках;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 в рекреационных зонах, местах большого скопления отдыхающих интересных, ярких и привлекательных объектов отдыха и развлечений;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регулированию потоков отдыхающих выходного дня, численность которых в летний сезон может намного превышать рекреационную емкость особо охраняемой природной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благоустройство рекреационных территорий, в том числе в местах кратковременного отдыха (вблизи рек, на полянах, видовых точках).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Мероприятия по охране памятников истории и культуры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функциональной роли памятников истории и культуры в общем комплексе целей и задач особо охраняемой природной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предложений по охране памятников. Данная работа выполняется совместно с представителями государственных органов охраны историко-культурного наследия. Составляется карта-схема расположения памятников на особо охраняемой природной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на особо охраняемой природной территории разных форм историко-культурного наследия внутри территории возможно выделение зоны различной специализации: историко-архитектурные, археологические, этнографические;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рекомендаций по созданию музеев под открытым небом.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Мероприятия по инженерной защите участков особо охраняемой природной территории от опасных геологических процессов и явлений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предупредительных мер от особо опасных природных процессов - селей, схода снежных лавин и склоновых разрушительных процессов - обвалов и оползней.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по защите территории от селевых процессов подразделяются на организационно- хозяйственные (активные) и гидротехнические (пассивные).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Противообвальные и противооползневые мероприятия предусматривают: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выполаживание опасных массивов;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путем устройства подпорных стен, контрфорсов, пломб, опоясок, анкерного крепления, свай, инъекцирования трещин, комбинированные способы;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масс горных пород подпорными сооружениями;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фитолесомелиоративные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 целях сохранения, восстановления и рационального использования природных комплексов и объектов природно-заповедного фонда на исследуемой территории проводится научно-исследовательская, эколого-просветительская и рекреационная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Основой содержания научно-исследовательских работ особо охраняемой природной территории служат два направления: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системных наблюдений по изучению природных комплексов, мониторинг природных процессов, а также разработка научных основ и методов сохранения биологического разнообразия, восстановления экологических систем и объектов государственного природно-заповедного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эколого-познавательной и рекреационной ценности природных комплексов, разработка мер по сбалансированному, регулируемому рекреационному использованию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планировании эколого-просветительской деятельности необходима выработка мер, направленных на привлечение основной массы отдыхающих и туристов к строго определенным местам и объектам особо охраняемой природной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Эколого-просветительская деятельность особо охраняемой природной территории выполняет две функции - функцию непосредственно просвещения, экологического воспитания человека и функцию отвлечения, оттягивания рекреационных потоков от особо ценных и нуждающихся в строгой охране участков.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Основным средством информации и пропаганды особо охраняемой природной территории являются печатные издания: книги, брошюры, проспекты, справочники, карты, путеводители, листовки, рекламно-издательская деятельность. Большую роль играет работа со средствами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Другой формой пропаганды особенностей пользования природными ресурсами особо охраняемой природной территории являются информационные стенды и аншлаги.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Пропагандистский, разъясняющий и информационный характер следует придавать и маркировке туристских маршрутов и троп. На дорожно-тропиночной сети, в необходимых местах предусматривается установка указателей маршрутов, освещается их тематика, расстояние, наименование мест отдыха, схематический план данного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проектировании необходимо отметить, что одними из таких объектов является Музей природы, Визит-Центр, главная роль которых - популяризация идей особо охраняемой природной территории.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§ 4. Рекомендуемые категория и вид особо охраняемой природной территории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42. При выборе категории и вида особо охраняемой природной территории учитываются: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сохранности природных комплексов, имеющих особую экологическую и научную ценность в качестве природных эталонов, уникумов и реликтов, генетического резерва, предмета научных исследований, экологического просвещения 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изолированность территории, исключающая или существенно ослабляющая влияние хозяйственной деятельности осуществляемой на смежных территориях;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уникальность и живописность ландшафтов и их высокие пейзажные и эстетические достоинства;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достаточная степень сохранности природных ландшафтов и экологических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природных комплексов, объектов живой и неживой природы, соответствующих критериям объектов государственного природно-заповедного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объектов познавательного и воспитательного значения, пригодность территории для организации различных форм рекреации и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транспортных связей, позволяющих использовать рекреационные ресурсы.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§ 5. Рекомендуемые границы, площади, а также </w:t>
      </w:r>
      <w:r>
        <w:br/>
      </w:r>
      <w:r>
        <w:rPr>
          <w:rFonts w:ascii="Times New Roman"/>
          <w:b/>
          <w:i w:val="false"/>
          <w:color w:val="000000"/>
        </w:rPr>
        <w:t xml:space="preserve">
функциональные зоны режимы их охраны и использования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43. При установлении границ особо охраняемой природной территории учитываются: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естественные рубежи характерных природных комплексов, отвечающих требованиям включения их в состав особо охраняемой природной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целесообразности выноса и перепрофилирования различных предприятий, размещенных на проектной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При установлении границ заповедников, национальных и региональных парков, природных резерватов и памятников природы учитываются следующие ограничения: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основной территории этих особо охраняемых природных территорий, не размещаются промышленные предприятия, аэропорты, шахты, карьеры по добыче полезных ископаемых, а также месторождения полезных ископаемых, потенциально пригодных для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исключаются территории, которые по современному состоянию ландшафтов, характеру использования территорий не соответствуют заданным функциям. При этом учитываются: степень изменения и облик сформировавшихся антропогенных ландшафтов, особенности природопользования и сопутствующие им природные процессы, в том числе загрязнение и неблагоприятные последствия, вызванные хозяйственной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Вдоль границ заповедников, национальных природных парков, природных парков, природных резерватов предусматривается размещение охранной зоны.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Ширина охранной зоны, внешние границы которой устанавливается по границам земельных участков собственников и землепользователей или по естественным географическим рубежам, составляет не менее двух километров.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Определяется режим охраны и порядок природопользования на территории охранной зоны для вынесения решения областных (города республиканского значения, столицы) исполнительных органов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особо охраняемых природных территориях".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Рекомендуются: общая площадь особо охраняемой природной территории, ее границы, определяются объекты охраны, намечаются мероприятия по восстановлению нарушенных природных комплексов, режиму охраны, в необходимых случаях, функциональное зонирование особо охраняемой природной территории.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Разработка проекта технико-экономического обоснования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47. Проект технико-экономического обоснования создания или расширения особо охраняемой природной территории включает выполнение следующих разделов: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землеустроительный проект отвода земель особо охраняемой природной территории (далее - проект отвода земель), с описанием ее границ, координат, категории и площади земельных участков собственников и землепользователей, изымаемых (выкупаемых) в состав особо охраняемой природной территории, категории и площади земельных участков собственников и землепользователей, включаемых в состав особо охраняемых природных территорий без изъятия, а также границ и площади охранной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затраты, связанные с выкупом земельных участков у собственников и землепользователей и (или) покрытием убытков по их изъятию, ограничением хозяйственной деятельности в охранных зонах, а также в случаях создания особо охраняемых природных территорий без изъятия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затраты на создание инфраструктуры и содержание особо охраняемой природной территории, выполнение мероприятий по охране, защите и восстановлению объектов государственного природно-заповедного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функциональное зонирование территории, вид режима охраны и условия регулируемого туристского, рекреационного и ограниченного хозяйственного использования природных комплексов в пределах установленных функциональных зон с определением норм рекреационных нагрузок;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проект планировки особо охраняемой природной территории и ее инфраструктуры (генеральный план развития инфраструктуры): мест размещения туристских троп, смотровых площадок, бивачных полян, стоянок для транспорта, кемпингов, палаточных лагерей, гостиниц, мотелей, туристских баз, объектов общественного питания, торговли и другого культурно-бытового назначения, трубопроводов, линий электропередачи и связи, дорог с учетом развития экологического туризма.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§ 1. Землеустроительный проект отвода земель </w:t>
      </w:r>
      <w:r>
        <w:br/>
      </w:r>
      <w:r>
        <w:rPr>
          <w:rFonts w:ascii="Times New Roman"/>
          <w:b/>
          <w:i w:val="false"/>
          <w:color w:val="000000"/>
        </w:rPr>
        <w:t xml:space="preserve">
(проект отвода земель) особо охраняемой природной территории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48. В данном разделе на основе картографического материала дается описание границ особо охраняемой природной территории в пределах административных областей и районов, географические координаты, приводится экспликация земельных участков, предоставляемых в постоянное землепользование особо охраняемой природной территории. Указываются площади земельных участков собственников и землепользователей, включаемых в состав особо охраняемых природных территорий без изъятия.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Проект отвода земель особо охраняемых природных территорий республиканского значения согласовывается с уполномоченным органом, центральным исполнительным органом в области охраны окружающей среды и утверждается уполномоченным органом по земельным отношениям области (города республиканского значения, столицы).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Проект отвода земель особо охраняемых природных территорий местного значения согласовывается с территориальным органом уполномоченного органа, областными органами по охране окружающей среды и утверждается уполномоченным органом по земельным отношениям области (города республиканского значения, столицы).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§ 2. Затраты, связанные с выкупом земельных участков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у собственников и землепользователей и (или) покрытием убытков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их изъятию, ограничением хозяйственной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в охранных зонах, а также в случаях создания особо </w:t>
      </w:r>
      <w:r>
        <w:br/>
      </w:r>
      <w:r>
        <w:rPr>
          <w:rFonts w:ascii="Times New Roman"/>
          <w:b/>
          <w:i w:val="false"/>
          <w:color w:val="000000"/>
        </w:rPr>
        <w:t xml:space="preserve">
охраняемых природных территорий без изъятия земель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51. В данном разделе приводятся ориентировочные суммы затрат в случае изъятия (выкупа) земельных участков у собственников и землепользователей, суммы затрат, необходимых для покрытия убытков в связи с ограничением хозяйственной деятельности в охранных зонах, а также в случаях создания особо охраняемых природных территорий без изъятия земель.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§ 3. Затраты на создание инфраструктуры и содержание особо </w:t>
      </w:r>
      <w:r>
        <w:br/>
      </w:r>
      <w:r>
        <w:rPr>
          <w:rFonts w:ascii="Times New Roman"/>
          <w:b/>
          <w:i w:val="false"/>
          <w:color w:val="000000"/>
        </w:rPr>
        <w:t xml:space="preserve">
охраняемой природной территории, выполнение мероприятий по охране, </w:t>
      </w:r>
      <w:r>
        <w:br/>
      </w:r>
      <w:r>
        <w:rPr>
          <w:rFonts w:ascii="Times New Roman"/>
          <w:b/>
          <w:i w:val="false"/>
          <w:color w:val="000000"/>
        </w:rPr>
        <w:t xml:space="preserve">
защите и восстановлению объектов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природно-заповедного фонда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52. В данном разделе приводятся ориентировочные суммы затрат на строительство (реконструкцию) объектов инфраструктуры особо охраняемой природной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Объем и характер проведения работ, связанных с охраной и регулированием использованием природных комплексов особо охраняемой природной территории, обуславливает необходимость создания соответствующей материально-технической базы, включающей основные и оборотные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производственные фонды приобретаются за счет бюджетных средств и собственных средств особо охраняемой природной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и оборотные фонды будут задействованы в выполнении природоохранной и хозяйственной деятельности. К ним относятся: машины, механизмы, лесопожарная техника, средства пожаротушения, радиосвязи, техническое и лабораторное оборудование.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С целью охраны особо охраняемой природной территории от лесных и степных пожаров при их проектировании предусматривается строительство пожарно-химических станций.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Характер рекреационного использования особо охраняемой природной территории в сочетании с обязательными природоохранными задачами, а также ландшафтные особенности территории определяют ее пространственно - планировочную внутрихозяйственную структуру.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Особо охраняемая природная территория делится на обходы (инспекторские участки), которые объединяются техническими участками. Нормативная площадь одного обхода в расчете на одного инспектора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2004 года N 53 "Об утверждении норм и нормативов по охране, защите, воспроизводству лесов и лесоразведению на участках государственного лесного фонда".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конкретной площади обходов и технических участков должны учитываться следующие факторы: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рельеф и ландшафты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обзорность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неорганизованной посещаемости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использования ресурсов на территории населением близлежащих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дорожная сеть и проходимость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время, необходимое для ежедневного патрулирования.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Между структурными подразделениями особо охраняемой природной территории проектируется система связи, определяются пути сезонного патрулирования и необходимые для его осуществления транспортные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Особое внимание при проектировании особо охраняемой природной территории уделяется выбору места центральной усадьбы и расположению кордонов.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Кордоны проектируются так, чтобы инспекторы службы охраны могли контролировать все основные дороги и пути сообщения, обеспечивая равномерную охрану всех обходов.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государственных природных заповедниках предусматривается размещение кордонов по периметру территории в охранной зоне.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Структура управления особо охраняемой природной территории определяется целями и задачами природоохранной организации, характером природных особенностей, степенью освоенности территории, наличием рекреационных объектов, численностью постоянно и временно проживающего населения, необходимостью проведения наблюдений за процессами, протекающими в природных комплексах.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Базовыми документами для формирования структуры особо охраняемой природной территории являются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особо охраняемых природных территориях"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января 2002 года 41 "О системе оплаты труда работников государственных учреждений, не являющихся государственными служащими, и работников казенных предприятий". </w:t>
      </w:r>
      <w:r>
        <w:rPr>
          <w:rFonts w:ascii="Times New Roman"/>
          <w:b w:val="false"/>
          <w:i w:val="false"/>
          <w:color w:val="000000"/>
          <w:sz w:val="28"/>
        </w:rPr>
        <w:t>См. P070001400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Типовая структура управления государственного природного заповедника, государственного национального и регионального природного парка, государственного природного резервата, являющихся природоохранными и научными учреждениями, включает: административно управленческий аппарат, отдел охраны природных комплексов, отдел науки, информации и мониторинга, отдел экологического просвещения и туризма, отдел финансовой и организационной работы, хозяйственный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корректировка структуры управления с учетом особенностей проектируемой особо охраняемой природной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Штатная численность службы охраны природоохранных учреждений зависит от размера территории, от числа выделенных технических участков и обходов.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Экономический механизм деятельности особо охраняемой природной территории включает расходование средств, выделяемых из республиканского и местного бюджетов на финансирование мероприятий по строительству, содержанию, охране и воспроизводству природных комплексов и собственных средств особо охраняемой природной территории от оказания платных услуг физическим и юридическим лицам, а также доходов от реализации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проектировании особо охраняемой природной территории должны быть обозначены источники финансирования, в числе которых: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природоохранных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гранты, средства фондов развития особо охраняемых природных территорий, добровольные взносы и пожертвования физических и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особо охраняемой природной территории необходимо относить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капитальное строительство, капитальный ремонт и реконструкцию объектов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и восстановление природных комплексов и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ликвидацию последствий экологических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обслуживание, пропаганду природных и культурных ценностей особо охраняемой природной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благоустройство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административно-управленческие расходы и текущее обслуживание.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§ 4. Функциональное зонирование территории, вид режима </w:t>
      </w:r>
      <w:r>
        <w:br/>
      </w:r>
      <w:r>
        <w:rPr>
          <w:rFonts w:ascii="Times New Roman"/>
          <w:b/>
          <w:i w:val="false"/>
          <w:color w:val="000000"/>
        </w:rPr>
        <w:t xml:space="preserve">
охраны и условия регулируемого туристского, рекреационного и </w:t>
      </w:r>
      <w:r>
        <w:br/>
      </w:r>
      <w:r>
        <w:rPr>
          <w:rFonts w:ascii="Times New Roman"/>
          <w:b/>
          <w:i w:val="false"/>
          <w:color w:val="000000"/>
        </w:rPr>
        <w:t xml:space="preserve">
ограниченного хозяйственного использования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65. Основой планировочной организации особо охраняемой природной территории является функциональное зонирование, определяемое путем изучения экологических, рекреационных и градостроительных особенностей территории и обеспечивающее строгую охрану уникальных природных комплексов, редких видов и сообществ.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каждой функциональной зоны определяется соответствующий режим охраны природных комплексов и возможной регулируемой, рекреационной и ограниченной хозяйственной деятельности. Определяются нормы рекреационных нагрузок.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Процентное отношение площади заповедных зон особо охраняемых природных территорий со статусом юридического лица рекомендуется определить в следующих пределах: государственные природные заповедники 100%, государственные национальные природные парки не более 40%, государственные природные резерваты не более 30%.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§ 5. Проект планировки особо охраняемой природной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ее инфраструктуры (генеральный план развития инфраструктуры)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67. Генеральный план развития инфраструктуры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туристского потенциала: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местных социально-экономических факторов, природных, историко-культурных и административных ресурсов для развития туристской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и оценку туристского потенциала, пределов и масштабов туристских возможностей (в том числе, расчет допустимой рекреационной емкости проектной территории);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современного состояния поступлений платежей от туристской и рекреационной деятельности, прогноз поступлений указанных средств с учетом развития инфраструктуры, согласно генерального плана развития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экономических приоритетов в получении дохода от туристской деятельности для физических и юридических лиц (местного населения, туристских агентств, отечественных и иностранных инвесторов);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планирование совместной деятельности администрации особо охраняемой природной территории с туристскими фирмами и привлекаемыми специалистами для развития инфраструктуры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планирование инфраструктуры туризма: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мест размещения объектов туристского и рекреационного назначения: туристских маршрутов (троп), смотровых площадок, бивачных полян, стоянок для транспорта, кемпингов, палаточных лагерей, гостиниц, мотелей, туристских баз (комплексов) объектов общественного питания, торговли и другого культурно-бытового назначения, контрольно-пропускных пунктов, аншлагов (с краткой характеристикой планируемых объектов и расчетом допустимых рекреационных нагрузок, пропускной способности) с учетом функционального зонирования территории, экологических требований, эстетичности, долговечности, экономичности и безопасности для туристов и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мест размещения объектов транспортной инфраструктуры, теплоснабжения, водоснабжения, канализации, связи в соответствии с установленными нормами;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проектирование экологически безопасных способов и мест утилизации твердо-бытовых отходов в соответствии с санитарными нормами;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методов мониторинга туристской деятельности, а также пребывание и режим работы сотрудников особо охраняемой природной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обоснование кадровой обеспеченности инфраструктуры туризма, разработка правил пребывания туристов на особо охраняемой природной территории с учетом особенностей.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Общим принципом планировки особо охраняемой природной территории является формирование системы различных взаимосвязанных планировочных элементов, к которым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туристско-рекреационные зоны, охватывающие районы концентрации наиболее значительных и интересных объектов показа. В этой зоне размещаются туристические комплексы, базы отдыха, палаточные лагеря;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ландшафтно-маршрутные коридоры, предназначенные для туризма и экскурсий;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основных путей транспорта и прием основного потока посетителей, их размещение осуществляется в пределах охранной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основных подъездах к особо охраняемой природной территории проектируются въездные центры с хорошо организованной информационно-ознакомительной службой, где можно составить план путешествия и получить сведения о наиболее ценных достопримечательностях.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Разнообразие природных и градостроительных условий предопределяет формирование различных планировочных структур, основными из которых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кольцевая планировочная структура, при которой заповедные зоны занимают центральное положение, а рекреационные зоны - периферийное;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линейная планировочная структура, образующаяся на основе последовательного чередования функциональных зон парка и наличия линейных природных осей, что предполагает двухсторонний вход на территорию парка;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тупиковая планировочная структура возможна при центральном размещении рекреационных зон;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комбинированная планировочная структура, представляющая собой комбинацию кольцевой, линейной и тупиковой структур.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В пределах зон рекреационного использования, интенсивность туристской и рекреационной деятельности регулируется уровнем рекреационной емкости и режимом природопользования, установленными при функциональном зонировании. Наибольшая концентрация и разнообразие видов туризма представлены в зоне интенсивного рекреационного использования и ограниченной хозяйственной деятельности, а также в охранных зонах особо охраняемой природной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и обслуживание прибывающих в особо охраняемой природной территории посетителей производится в рекреационных комплексах и центрах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Величина комплекса зависит от местоположения и типа обслуживаемого маршрута: линейного, радиального или кольцевого.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рекреационных зонах формируются центры обслуживания малой вместимости. Они размещаются в местах пересечениях туристских маршрутов или вблизи объектов туризма и рассчитываются на первичное обслуживание небольшого количества посетителей. Это - палаточные лагеря, объекты общественного питания, торговли и другого культурно-бытового назначения, предназначенные для сезонного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Хозяйственные постройки по мере возможности следует выносить за пределы рекреационного комплекса в хозяйственную или охранную зону особо охраняемой природной территории, где целесообразно организовать централизованное хозяйственное обслуживание рекреационных 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 и вместимость учреждений рекреации должны отвечать основному профилю особо охраняемой природной территории, природным условиям, наличию объектов показа 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Территориальная организация посещений особо охраняемой природной территории заключается в регулировании туристских потоков с целью ограничения или привлечения большего числа туристов в тот или иной рекреационный участок особо охраняемой природной территории, установлении контроля за распределением их по территории. Основным критерием при трассировке туристских маршрутов и троп является учет допустимых рекреационных нагрузок на природные комплексы, по которым они проходят.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Экологические тропы являются основным структурным элементом, на котором базируется рекреационная деятельность особо охраняемой природной территории, выполняя одну из основных их функций - организацию экологического образования отдыхающего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 экологических троп предполагает три взаимосвязанные цели: рекреацию, обучение и воспитание. Экологическая тропа должна иметь два главных требования: привлекательность для разных категорий посетителей и информативность в расчете на все возрастные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заповедниках и на участках с заповедным режимом других видов особо охраняемой природной территории возможна только организация специальных научно-исследовательских экологических троп, в остальных зонах - разные виды ознакомительных, обучающих, просветительных экологических троп.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Нагрузка на тропу зависит от ее длины, сложности маршрута, рекреационной емкости участка, разнообразия видовых точек, вместимости стоянок. Эти компоненты определяют время прохождения групп туристов и количество людей в группах. Эти показатели определяют затраты на оборудование тропы.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Проектирование и создание туристских и экологических троп и маршрутов в особо охраняемой природной территории осуществляется в соответствии с Правилами регулируемого туризма и рекреации на территории государственных национальных природных парков,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и охотничьего хозяйства Министерства сельского хозяйства Республики Казахстан от 9 февраля 2007 года N 56, зарегистрированными за N 4564 и Правилами создания экскурсионных троп и маршрутов для проведения регулируемого экологического туризма в государственных природных заповедниках на специально выделенных участках, не включающих особо ценные экологические системы и объекты, утвержденными приказом Председателя Комитета лесного и охотничьего хозяйства Министерства сельского хозяйства Республики Казахстан от 24 октября 2006 года N 234.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Дороги проектируются с возможностью обзора широких панорам и перспектив, учитывать возможность обзора удаленных объектов осмотра. Если между пейзажными участками трассы вклиниваются места с малоценными ландшафтами, целесообразно предусматривать его обогащение.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определения объемов возможного строительства объектов обслуживания, с целью резервирования территорий, выполняется расчет потребности временного и постоянного населения, а также кратковременных отдыхающих.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Производится анализ транспортных связей, в том числе транспортных путей общего пользования (железнодорожные, шоссейные, грунтовые дороги, судоходные реки, озера), их роль в транспортном обслуживании особо охраняемой природной территории, пункты примыкания к ней транспортных путей. Характеризуются сезонность действия дорог, их протяженность на территории особо охраняемой природной территории, обеспеченность потребностей транспортными путями.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Приводятся данные о местах дислокации автотранспортных средств (гаражи, стоянки).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Основные требования, предъявляемые к проектированию транспортных связей: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архитектурно-планировочной структуре особо охраняемой природной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рациональное использование существующей дорожной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удовлетворение потребностей посетителей в передвижении и получении полезной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требованиям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рекреационной емкости особо охраняемой природной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При проектировании могут быть выделены следующие типы дорог: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кольцевая дорога - проходит в охранной зоне и предназначена для обеспечения связи между планировочными районами, выполняющая функции распределительной дороги, которая связывает внешние автомобильные трассы с внутренними дорогами особо охраняемой природной территории. По ней проходят основные потоки пассажирского и легкового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главная трасса - предназначена для движения туристского транспорта. Ее профили рассчитываются на небольшие скорости движения. На ней предусматриваются автостоянки и смотровые площадки;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подъезды к рекреационным комплексам - связывают кольцевую (распределительную) дорогу с рекреационными комплексами, учреждениями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подъезды к локальным учреждениям и объектам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режимные дороги на участках заповедных зон - предназначены только для движения обслуживающего транспорта. Свободное движение посетителей по этим дорогам запрещено, предусматривается лишь движение экскурсионных групп в сопровождении работников особо охраняемой природной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хозяйственные дороги - используются для ухода за лесом, для подвоза корма животным, ведения ограниченной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туристские тропы и маршруты - предназначены для организованного движения туристов и туристских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Регулирование потоков моторизованных туристов достигается планировочными мероприятиями, емкостью стоянок и кемпингов, а также продолжительностью пребывания в особо охраняемой природной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Сеть учреждений транспортного обслуживания размещается только в охранной зоне и на въездах, вне территории особо охраняемой природной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Данные по инженерному обеспечению территории включают: сведения по сооружениям и сетям водоснабжения и водоотведения, электро-, тепло- и газоснабжению, работе системы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Проектирование сетей инженерного оборудования производится при максимально возможном сохранении природных комплексов особо охраняемой природной территории с учетом функционального зонирования территории, ландшафтных особенностей и целей создания особо охраняемой природной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склонах с повышенной крутизной предусматривается защита от оползней. В зонах с повышенной сейсмичностью - защита от сейсмических явлений.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На особо охраняемой природной территории для всех учреждений рекреации предусматривается централизованное водоснабжение. С целью предупреждения загрязнения вокруг водозаборов при проектировании предусматриваются зоны санитарной охраны.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Водозабор по течению водотоков предусматривается выше населенного пункта. Для близкорасположенных объектов рекомендуется пользование групповым водозабором.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Водоснабжение туристских приютов и других удаленных объектов особо охраняемой природной территории обеспечивается подземными водами.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Для сохранения окружающей среды и предотвращения загрязнения водных источников для рекреационных учреждений предусматривается устройство централизованной системы канализации, с площадкой очистных сооружений с полной биологической очисткой сточных вод. После очистки можно рекомендовать их выпуск на поля орошения с последующим использованием стоков в зависимости от местных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Линии электропередач проектируются в охранной, рекреационной и хозяйственной зонах особо охраняемой природной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При проектировании даются рекомендации о возможности использования ветро-, гелио- установок и других альтернативных источников энергии.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