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a880" w14:textId="8e1a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вводе ограничительных мероприятий по гемофилезу птиц в товариществе с ограниченной ответственностью "Черемшанская птицефабрика плюс"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15 августа 2006 года № 1872. Зарегистрировано Управлением юстиции Глубоковского района Департамента юстиции Восточно-Казахстанской области 4 сентября 2006 года за № 5-9-44. Утратило силу постановлением Глубоковского районного акимата Восточно-Казахстанской области от 26 августа 2024 года №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Глубоковского районного акимата Восточно-Казахстанской области от 26.08.2024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выявлением гемофилеза птиц в товариществе с ограниченной ответственностью "Черемшанская птицефабрика плюс", на основании представления главного госветинспектора Глубоковского района,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ветеринарии",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№148-11 "О местном государственном управлении в Республике Казахстан" Глубоковский районный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и утвердить с 15 августа 2006 года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гемофилезу в товариществе ограниченной ответственностью "Черемшанская птицефабрика плюс"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по выполнению данного постановления возложить на заместителя акима Глубоковского района Лаптева В.В.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С.Плотников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территориального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МСХ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TOO "Черемшанская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птицефабрика плюс"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Б.АрхиповТ.Ластаев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1872 от 15 августа 2006 г.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Ограничительные мероприятия по гемофилезу птиц в ТОО "Черемшанская птицефабрика плюс"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Организационно-хозяйственные и ветеринарные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Запретить ввоз и вывоз птиц в другие хозяйствующие субъекты, и перемещение птиц внутри хозяйства.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Ветинспектор Черемшанского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госветнадзора РТУ МСХ 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проводить клинические обследования поголовья птиц и при обнаружении больных и подозрительных подвергать к выбраковке, путем забоя. Пораженные органы, и части тушек утилизировать, при отсутствии изменений тушки и внутренних органов допускается на реализацию после проведение вет. сан. экспертизы.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Гл. ветврач ТОО "ЧПФ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Ветинспектор Черемшанского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Трупы птиц и отходы убойного цеха утилизировать путем сжигания с последующим захоронением.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Гл. ветврач ТОО "ЧПФ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Ветинспектор Черемшанского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Запретить вывоз инкубационных яиц . Яйца полученные для реализации подвергнуть обработке озоном или парами формальдегида по общепринятой методике, с последующим проведением ветсанэкспертизы.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Ветинспектор Черемшанского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госветнадзора РТУ МСХ 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курс лечения птиц с применением эффективных сульфаниламидных препаратов и антибиотиков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курсу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Гл. ветврач ТОО "ЧПФ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Ветинспектор Черемшанского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тщательную механическую очистку внеплановую дезинфекцию и дератизацию после освобождения птичников с последующим выдерживанием помещений свободными в течение 2-3 недель и определением качества дезинфекций.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ограничения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Гл. ветврач ТОО "ЧПФ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Ветинспектор Черемшанского сельского округа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Главный госветинспектор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Токтасынов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