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9199" w14:textId="b2b9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материального обеспечения на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16 февраля 2006 года № 1539. Зарегистрировано управлением юстиции Глубоковского района Департамента юстиции Восточно-Казахстанской области 16 марта 2006 года за № 5-9-32.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№ 39-ІІІ "О социальной защите инвалидов в Республике Казахстан",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№ 343-ІІ "О социальной медико - педагогической коррекционной поддержке детей с ограниченными возможностями" и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в Республике Казахстан" оказания помощи родителям, имеющим детей инвалидов в их воспитании и обучении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материального обеспечения на детей-инвалидов, воспитывающихся и обучающихся на дому (далее -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 1 января 2006 года размер материального обеспечения в сумме 7581 тенге (ежемесячно).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ГУ "Отдел занятости и социальных программ Глубоковского района" М.Пономаревой обеспечить назначение и выплату материального обеспечения на детей- инвалидов, воспитывающихся и обучающихся на дому в соответствии утвержденными Правилами.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постановления возложить на заместителя акима Глубоковского района Пекур М.Я.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2006 года № 1539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выплаты материального обеспечения на детей-инвалидов, воспитывающихся и обучающихся на дому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№ 39-III "О социальной защите инвалидов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сгатьи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№ 343-ІІ "О социальной медико - педагогической коррекционной поддержхе детей с ограниченными возможностями" и в соответствии с подпункгом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 ІІ "О местном государственном управлении в Республике Казахстан".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материального обеспечения на детей-инвалидов, воспитывающихся и обучающихся на дому, производится уполномоченным органом (районным отделом занятости и социальных программ) по месту жительства ребенка по заявлению одного из родителей или лица, его заменяющего.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прилагается: справка вьданная Межведомственной психолого- медико- педагогической комиссией при областном Департаменте образования о необходимости воспитания или обучения ребенка-инвалида на дому; копия удостоверения личности заявителя; копия РНН (заявителя); копия свидетельства о рождении ребенка-инвалида; копия справки медико-социальной экспертизы; справка о составе семьи: справка со школы.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на детей-инвалидов, воспитывающихся и обучающихся на дому, назначается с месяца, в котором подано заявление о назначении этой помощи и на срок, указанный в справке Межведомственной психолого-медико-педагогической комиссии.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влекущих прекращение или возобновление назначения и выплаты материального обеспечения ( смерть ребенка, определение в дом интернат, переезд на другое место жительство, окончание срока выплаты и др.) назначение и выплата обеспечения прекращается или возобновляется с месяца, следующим за тем месяцем, в котором наступили соответствующие обстоятельства.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материального обеспечения обязаны извещать соответствующий уполномоченный орган обо всех изменениях, влияющих на право получения помощи.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сведений о произошедших изменениях переполученные суммы подлежат возврату в порядке, установленным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 всеми необходимыми документами о назначении материального обеспечения рассматриваются соответствующим уполномоченным органом в 10-дневный срок со дня его поступления.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материального обеспечения соответствующий уполномоченный орган после вынесения решения с указанием причины отказа и порядка обжалования возвращает заявителю все документы.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может быть обжаловано в соответствии с действующим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материального обеспечения со всеми необходимыми документами, а также решение уполномоченного органа о назначении материального обеспечения на детей- инвалидов хранятся в личном деле получателя.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финансирования и выплаты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(районный отдел занятости и социальных программ) до 25 числа текущего месяца предоставляют заявку - потребность в районный отдел финансов.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финансирования на бюджетный счет, перечисление денежных средств осуществляется согласно заявок уполномоченного органа и на основании Агентского соглашения в районный узел почтовой связи Глубоковского филиала АО "Казпочта".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узел почтовой связи Глубоковского филиала АО "Казпочта" осуществляет выплату на основании списков- ведомостей, представленных уполномоченным органом (районным отделом занятости и социальных программ)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материальной помощи производится за истекший месяц.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"Отдел занятости и социальных программ Глубоковского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Пономарева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