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9199" w14:textId="b2b9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выплаты материального обеспечения на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16 февраля 2006 года № 1539. Зарегистрировано управлением юстиции Глубоковского района Департамента юстиции Восточно-Казахстанской области 16 марта 2006 года за № 5-9-32.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№ 39-ІІІ "О социальной защите инвалидов в Республике Казахстан",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№ 343-ІІ "О социальной медико - педагогической коррекционной поддержке детей с ограниченными возможностями" и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"О местном государственном управлении в Республике Казахстан" оказания помощи родителям, имеющим детей инвалидов в их воспитании и обучении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материального обеспечения на детей-инвалидов, воспитывающихся и обучающихся на дому (далее - Правила).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 1 января 2006 года размер материального обеспечения в сумме 7581 тенге (ежемесячно).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ГУ "Отдел занятости и социальных программ Глубоковского района" М.Пономаревой обеспечить назначение и выплату материального обеспечения на детей- инвалидов, воспитывающихся и обучающихся на дому в соответствии утвержденными Правилами.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настоящего постановления возложить на заместителя акима Глубоковского района Пекур М.Я.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2006 года № 1539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и выплаты материального обеспечения на детей-инвалидов, воспитывающихся и обучающихся на дому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№ 39-III "О социальной защите инвалидов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сгатьи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№ 343-ІІ "О социальной медико - педагогической коррекционной поддержхе детей с ограниченными возможностями" и в соответствии с подпункгом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 ІІ "О местном государственном управлении в Республике Казахстан".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материального обеспечения на детей-инвалидов, воспитывающихся и обучающихся на дому, производится уполномоченным органом (районным отделом занятости и социальных программ) по месту жительства ребенка по заявлению одного из родителей или лица, его заменяющего.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прилагается: справка вьданная Межведомственной психолого- медико- педагогической комиссией при областном Департаменте образования о необходимости воспитания или обучения ребенка-инвалида на дому; копия удостоверения личности заявителя; копия РНН (заявителя); копия свидетельства о рождении ребенка-инвалида; копия справки медико-социальной экспертизы; справка о составе семьи: справка со школы.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на детей-инвалидов, воспитывающихся и обучающихся на дому, назначается с месяца, в котором подано заявление о назначении этой помощи и на срок, указанный в справке Межведомственной психолого-медико-педагогической комиссии.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обстоятельств, влекущих прекращение или возобновление назначения и выплаты материального обеспечения ( смерть ребенка, определение в дом интернат, переезд на другое место жительство, окончание срока выплаты и др.) назначение и выплата обеспечения прекращается или возобновляется с месяца, следующим за тем месяцем, в котором наступили соответствующие обстоятельства.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материального обеспечения обязаны извещать соответствующий уполномоченный орган обо всех изменениях, влияющих на право получения помощи.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сведений о произошедших изменениях переполученные суммы подлежат возврату в порядке, установленным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 всеми необходимыми документами о назначении материального обеспечения рассматриваются соответствующим уполномоченным органом в 10-дневный срок со дня его поступления.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материального обеспечения соответствующий уполномоченный орган после вынесения решения с указанием причины отказа и порядка обжалования возвращает заявителю все документы.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может быть обжаловано в соответствии с действующим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назначении материального обеспечения со всеми необходимыми документами, а также решение уполномоченного органа о назначении материального обеспечения на детей- инвалидов хранятся в личном деле получателя.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финансирования и выплаты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(районный отдел занятости и социальных программ) до 25 числа текущего месяца предоставляют заявку - потребность в районный отдел финансов.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финансирования на бюджетный счет, перечисление денежных средств осуществляется согласно заявок уполномоченного органа и на основании Агентского соглашения в районный узел почтовой связи Глубоковского филиала АО "Казпочта".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узел почтовой связи Глубоковского филиала АО "Казпочта" осуществляет выплату на основании списков- ведомостей, представленных уполномоченным органом (районным отделом занятости и социальных программ)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материальной помощи производится за истекший месяц.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ГУ "Отдел занятости и социальных программ Глубоковского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Пономарева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