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50a" w14:textId="6c7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материального обеспечения на детей 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от 22 февраля 2006 года № 175. Зарегистрировано в Управлении юстиции города Семипалатинска Департамента юстиции Восточно-Казахстанской области 28 марта 2006 года за № 5-2-30. Утратило силу постановлением акимата города Семей области Абай от 27 ноября 2023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области Абай от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39-ІІІ ЗРК "О социальной защите инвалидов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343-ІІ "О социальной и медико- педагогической коррекционной поддержке детей с ограниченными возможностями" и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в Республики Казахстан", оказания помощи родителям, имеющим детей инвалидов в их воспитании и обучении, акимат города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материального обеспечения на детей-инвалидов, воспитывающихся и обучающихся на дому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 1 января 2006 года размер материального обеснечения в размере стоимости содержания детей-инвалидов в детских домах-интернатах в сумме 7581 тенге ежемесячно.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обеспечить назначение и выплату материального обеспечения на детей - инвалидов, воспитывающихся и обучающихся на дому в соответствии с утвержденными Правилами.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акимата возложить на заместителя акима города Мусаинрбекова Т.Ж.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города Семииалатинска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К.Тулесбаев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Мусапирбеков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Майконов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экономики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Жунусова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Заведующии городским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отделом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Какимова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узла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Почтовой связи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ОФ АО "Казпочта"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М.Молдарахимов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"22" февраля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назначения и выплаты материального обеспечения на детей-инвалидов, воспитывающихся и обучающихся на дому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положеиия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39-111 ЗРК "О социальной защите инвалидов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г 11 июля 2002 года № 343-11 "О социальной и медико-педагогической коррекционной поддержке детей с ограниченными возможностями" и в соответствии с подпунктом 14,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г. № 148-11 "О местном государственном управлении в Республике Казахстан".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назначения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материальной помощи на детей-инвалидов, воспитывающихся и обучающихся на дому, производигся уполномоченным органом (городским отделом занятости и социальных программ) по месту жительства ребенка-инвалида по заявлению одного из родителей или лица, его заменяющего (опекуна).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медицинское заключение о необходимости воспитания или обучения ребенка-инвалида на дому, которое выдается государственным учреждением "Межведомственной психолого-медико- педагогической консультацией" г.Семипалатинска.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на детей-инвалидов, воспитывающихся и обучающихся на дому, назначается с месяца, в котором подано заявление о назначении этой помощи и на срок, указанный в медицинском заключении Межведомственной психолого-медико-педагогической консультации.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обстоятельсгв, влекущих прекращение или возобновление назначения и выплаты материальной помощи (смерть ребнка, определение в дом-интернат, переезд на другое место жительство и др.) назначение и выплата помощи прекращается или возобновляется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месяца, следующего за тем месяцем, в котором наступили соответствующие обстоятельства.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материальной помощи обязаны извещать соответствующий уполномоченный орган обо всех изменениях, влияющих на право получения помощи.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сведений о произошедших изменениях переполученные суммы надлежат возврату в порядке, установленном законодательством.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 всеми необходимыми документами о назначении материальной помощи рассматривается уполномоченным органом в 10-дневный срок со дня его наступления.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материальной помощи уполномоченный орган после вынесения решения с указанием причин отказа и порядка обжалования возвращает заявителю все документы.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может быть обжаловано в соответствии с действующим законодательством.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материальной помощи со всеми необходимыми документами, а также решение унолномоченного) органа о назначении материальной помощи на детей-инвалидов хранятся в личном деле получателя.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материалыюго обеспечения устанавливается в размере стоимости содержания детей-инвалидов в детских домах-интернатах на соответствующий год.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финансирования и выплаты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 20 числа текущего месяца предоставляет заявку-потребносгь в отдел финансов на основании списков-ведомостей для выплаты.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финансирования на бюджетный счет уполномоченного органа перечисление денежных средств осуществляется согласно заявок и на основании Агентского соглашения в городские и районные узлы почтовой связи ВК филиала АО "Казпочта".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и районные узлы почтовой связи ВК филиала АО "Казпочта" осуществляют выплату на основании списков-ведомостей, представленных городским отделом занятости и социальных программ, заверенных первым руководителем.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производится за истекший месяц.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занятости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В.Кудрин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