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52dd" w14:textId="e9d5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декабря 2006 года N 330-III. Зарегистрировано Департаментом юстиции Атырауской области 9 января 2007 года за N 2479. Утратило силу в соответствии с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в соответствии с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Казахстан",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N 548-II и рассмотрев предложенный акиматом области проект областного бюджета на 2007 год, областной маслихат на XXII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2007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- 132 310 125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- 74 760 360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- 1 306 253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- 9769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трансфертов - 56 233 743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- 97 890 228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операционное сальдо - 34 419 897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-489 042 тысяч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- 1 590 000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- 2 079 042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- 33 069 920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- 33 085 490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15 570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- 1 839 019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1 839 019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поступлению займов - 970 000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погашению займов - 3 840 852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- 1 031 833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31.01.2007 N 366-ІІІ;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11.04.2007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382-ІІІ;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448-III;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04.07.2007 </w:t>
      </w:r>
      <w:r>
        <w:rPr>
          <w:rFonts w:ascii="Times New Roman"/>
          <w:b w:val="false"/>
          <w:i w:val="false"/>
          <w:color w:val="000000"/>
          <w:sz w:val="28"/>
        </w:rPr>
        <w:t>N 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областного бюджета на 2007 год формируются в соответствии Бюджетного кодекса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и социального налога, кроме сумм, зачисляемых в районные и бюджет города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водными ресурсами поверхностных источников, за лесные пользования,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части чистого дохода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дивиденды на государственные пакеты акций, находящихся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(интересы) по кредитам, выданным из республиканского бюджета за счет внутренних источников банкам-заемщикам;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реализации продукции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учреждениями, финансируемыми из местного бюджета, денег от проведения государственных закупок, организуемых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дебиторской и депонентской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учреждений,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кредитов, выданных из местного бюджета банкам-заемщикам;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кредитов, выданных из местного бюджета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года юридическим лицам.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2007 год норматив общей суммы поступлений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общегосударственных налогов в бюджеты районов и города Атырау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физических лиц, облагаемому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Кзылкогинскому районов и собственно- областному бюджету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Исатайскому, Макатскому, Махамбетскому, Жылыойскому районам и городу Атырау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физических лиц, не облагаемому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Кзылкогинскому районам и собственно-областному бюджету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Исатайскому, Макатскому, Махамбетскому, Жылойскому районам и городу Атырау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физических лиц, осуществляющих деятельность по разовым талонам: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Индеркому, Кзылкогинскому, районам и городу Атырау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Исатайскому, Макатскому, Махамбетскому, Жылыойскому районам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Махамбетскому районам и собственно - областному бюджету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Макатскому, Жылойскому районам и городу Атырау 50%.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 доход соответствующего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"Бензин (за исключением авиационного) собственного производства, реализуемый производителям оптом" - задолженность по сбору с бензина, ранее поступавшую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реализуемый производителям оптом" - задолженность по сбору с дизельного топлива, ранее поступавшую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на 2007 год объемы бюджетных изъятий из районных бюджетов и бюджета города Атырау  в областной бюджет в сумме 16 238 565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- 3 362 399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Атырау - 12 876 166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с 1 января 2007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 для оплаты расходов на содержание жилища и коммунальные услуги в сумме 3 430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на 2007 год размеры субвенций, передаваемых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бюджета в районные бюджеты, в сумме 3 259 386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 - 1 038 358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Индерский район - 502 576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Исатайский район - 332 254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Кзылкугинский район - 769 440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Макатский район - 198 231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Махамбетский район - 418 527 тысяч тенге.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2007 год предусмотрены целевые текущие трансферты из республиканского бюджета в сумме 56 955 тысяч тенге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2007 год предусмотрены целевые текущие трансферты из республиканского бюджета в сумме 8 229 тысяч тенге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2007 год предусмотрены целевые текущие трансферты из республиканского бюджета в сумме 13 590 тысяч тенге на содержание вновь вводимых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2007 год предусмотрены целевые текущие трансферты из республиканского бюджета в сумме 34 201 тысяч тенге на закуп лекарственных средств, вакцин и других иммунобиологических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2007 год предусмотрены целевые текущие трансферты из республиканского бюджета в сумме 6 463 тысяч тенге на реализацию программы по противодействию эпидемии СПИДа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из республиканского бюджета в сумме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69 097 тысяч тенге на материально-техническое оснащение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крови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2007 год предусмотрены целевые текущие трансферты районным бюджетам и бюджету города Атырау в сумме 9 177 тысяч тенге для оказаний материальной помощи детям инвалидам, воспитывающихся и обучающихся на дому,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2007 год предусмотрены целевые текущие трансферты районным бюджетам и бюджету города Атырау в сумме 21 250 тысяч тенге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2007 год предусмотрены целевые текущие трансферты районным бюджетам и бюджету города Атырау в сумме 80 тысяч тенге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2007 год предусмотрены целевые текущие трансферты из республиканского бюджета в сумме 11 124 тысяч тенге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областном бюджете на 2007 год предусмотрены целевые текущие трансферты из республиканского бюджета в сумме 20 993 тысяч тенге на содержание дополнительной штатной численности миграционной полиции, выделенной в 2006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2007 год предусмотрены целевые текущие трансферты районным бюджетам и бюджету города Атырау  в сумме 154 800 тысяч тенге на выплату государственных пособий на детей до 18 лет из малообеспеченных семей,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местных районных бюджетах и в бюджете города Атырау за счет средств, предусматривавшихся на выплату государственной адресной социальной помощи, должны, быть предусмотрены расходы на выплату государственных пособий на детей до 18 лет из малообеспеченных семей в сумме не менее 162 772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областном бюджете на 2007 год предусмотрены целевые текущие трансферты из республиканского бюджета на субсидии, направленные на развитие сельского хозяйства, в сумме 116 653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50 897 тысяч тенге - на развитие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11 370 тысяч тенге -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46 169 тысяч тенге -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8 217 тысяч тенге - на субсидирование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областном бюджете на 2007 год предусмотрены целевые текущие трансферты из республиканского бюджета в сумме 1 980 675 тысяч тенге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областном бюджете на 2007 год предусмотрены целевые текущие трансферты районным бюджетам и бюджету города Атырау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предприятий, в cумме 1 439 876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- 173 653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- 189 919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- 118 009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- 135 863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- 108 013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- 142 680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- 162 216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- 409 523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Учесть, что в областном бюджете на 2007 год предусмотрены целевые трансферты из республиканского бюджета в сумме 14 722 814 тысяч тенге на возмещение потерь поступлений в бюджет в связи с введением фиксированной ставки индивидуального подоходного налога для всех физических лиц в 10% с 1 января 2007 года и исключением из доходов при налогообложении минимальной заработной платы вместо месячного расчетного показателя,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- 14 672 814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Учесть, что в областном бюджете на 2007 год предусмотрены целевые текущие трансферты районным бюджетам и бюджету города Атырау на реализацию Государственной программы развития образования Республики Казахстан на 2005-2010 годы в сумме 610 908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134 852 тысяч тенге - на обеспечение содержания типовых штатов государственных учреждений общего среднего образования, согласно приложению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369 886 тысячи тенге - на содержание вновь вводимых объектов образования, согласно приложению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6 290 тысяч тенге - на организацию питания, проживания и подвоза детей к пунктам тестирования, согласно приложению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99 880 тысяч тенге - на создание лингафонных и мультимедийных кабинетов в государственных учреждениях среднего общего образования, согласно приложению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в областном бюджете на 2007 год предусмотрены целевые текущие трансферты из республиканского бюджета на реализацию Государственной программы развития образования Республики Казахстан на 2005 -2010 годы в сумме 105 095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11 461 тысяч тенге - на обеспечение специальных (коррекционных) организаций образования специальными техническими и компенсаторными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15 498 тысяч тенге - на подключение к Интернету и оплату трафика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24 433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5 238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17 881 тысяч тенге - на укрепление материально-технической базы государственных учреждений начального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25 984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4 600 тысяч тенге - на укрепление материально-технической базы областных (городских) институтов повышения квалификации педагогических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Учесть, что в областном бюджете на 2007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2005-2010 годы в сумме 1 297 130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7 582 тысяч тенге -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12 754 тысяч тенге - на повышение квалификации и переподготовку медицинских кадров, а также менеджеров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23 009 тысяч тенге - на обеспечение лекарственными средствами детей и подростков, находящихся на диспансерном учете при амбулаторном лечении хронических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45 803 тысяч тенге - на обеспечение лекарственными средствами на льготных условиях отдельных категорий граждан на амбулаторном уровне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82 355 тысяч тенге -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4 087 тысяч тенге - на обеспечение деятельности создаваемых информационно-аналитических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 тысяч тенге - на закуп тест-систем для проведения дозорного 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9 080 тысяч тенге - на лекарственное обеспечение детей до 5-летнего возраста на амбулаторном уровне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30 455 тысячи тенге - на обеспечение беременных железо- и йодосодержащими препаратами;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128 711 тысяч тенге - на осуществление профилактических медицинских осмотров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753 870 тысяч тенге -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70 445 тысяч тенге - на закуп противотуберкулезных препаратов;       43 543 тысяч тенге - на закуп противодиабетических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19 776 тысяч тенге - на закуп химиопрепаратов онкологическим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64 942 тысяч тенге - на закуп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Учесть, что в областном бюджете на 2007 год предусмотрены целевые текущие трансферты из республиканского бюджета в сумме 8 986 тысячи тенге с учетом передачи в ведение местных исполнительных органов в соответствии с Законом Республики Казахстан от 10 января 2006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отдельных функций и полномочий в области государственного регулирования вопросов архитектурной и градостроительной деятельности, сельского хозяйства и управления земельными ресурсами,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государственного архитектурно-строительного контроля - 6 756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сельского хозяйства - 2 230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Учесть, что в областном бюджете на 2007 год предусмотрены целевые текущие трансферты районным бюджетам и бюджету города Атырау в сумме 22 525 тысячи тенге с учетом передачи в ведение местных исполнительных органов в соответствии с Законом Республики Казахстан от 10 января 2006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отдельных функций и полномочий в области государственного регулирования вопросов архитектурной и градостроительной деятельности, сельского хозяйства и управления земельными ресурсами,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Учесть, что в областном бюджете на 2007 год предусмотрены целевые текущие трансферты из республиканского бюджета в сумме 116 984 тысяч тенге на погашение долга, полученного для осуществления мер по ликвидации последствий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Учесть, что в областном бюджете на 2007 год предусмотрены целевые текущие трансферты районным бюджетам и бюджету города Атырау на информатизацию системы среднего образования, в сумме 44 864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- 6 675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- 4 739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- 1 750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Кзылкугинскому району - 3 366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  району - 2 667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- 10 000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- 12 667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Учесть, что в областном бюджете на 2007 год предусмотрены целевые текущие трансферты районным бюджетам и бюджету города Атырау на функционирование системы водоснабжения и водоотведения в сумме 401 006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- 60 170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- 74 341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- 42 515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- 41 940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- 32 040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- 150 000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п.32 внесено изменение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N </w:t>
      </w:r>
      <w:r>
        <w:rPr>
          <w:rFonts w:ascii="Times New Roman"/>
          <w:b w:val="false"/>
          <w:i w:val="false"/>
          <w:color w:val="000000"/>
          <w:sz w:val="28"/>
        </w:rPr>
        <w:t>382-ІІІ;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10.10.2007 N </w:t>
      </w:r>
      <w:r>
        <w:rPr>
          <w:rFonts w:ascii="Times New Roman"/>
          <w:b w:val="false"/>
          <w:i w:val="false"/>
          <w:color w:val="000000"/>
          <w:sz w:val="28"/>
        </w:rPr>
        <w:t>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Учесть, что в областном бюджете на 2007 год предусмотрены целевые текущие трансферты районным бюджетам на подготовку к зимнему периоду в сумме 331 978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- 21 346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- 46 932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- 83 100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- 72 300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- 15 000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- 33 300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новой редакции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382-ІІІ; </w:t>
      </w:r>
      <w:r>
        <w:rPr>
          <w:rFonts w:ascii="Times New Roman"/>
          <w:b w:val="false"/>
          <w:i w:val="false"/>
          <w:color w:val="ff0000"/>
          <w:sz w:val="28"/>
        </w:rPr>
        <w:t xml:space="preserve">с </w:t>
      </w:r>
      <w:r>
        <w:rPr>
          <w:rFonts w:ascii="Times New Roman"/>
          <w:b w:val="false"/>
          <w:i w:val="false"/>
          <w:color w:val="ff0000"/>
          <w:sz w:val="28"/>
        </w:rPr>
        <w:t>изменением, внесенным решением 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10.10.2007 N </w:t>
      </w:r>
      <w:r>
        <w:rPr>
          <w:rFonts w:ascii="Times New Roman"/>
          <w:b w:val="false"/>
          <w:i w:val="false"/>
          <w:color w:val="000000"/>
          <w:sz w:val="28"/>
        </w:rPr>
        <w:t>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районным бюджетам на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зданий, помещений и сооружений объектов образования в сумме 127 400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- 80 000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- 5 400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- 42 000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новой редакции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Учесть, что в областном бюджете на 2007 год предусмотрены целевые текущие трансферты районным бюджетам на обеспечение деятельности учреждении образования в сумме 24 066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- 8 000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- 14 510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- 1 556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Учесть, что в областном бюджете на 2007 год предусмотрены целевые текущие трансферты районным бюджетам на материально-техническое обеспечение учреждений культуры в сумме 26 200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- 9 000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- 17 200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Сноска: Пункт 36 изложен в новой редакции в соответствии с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37. Учесть, что в областном бюджете на 2007 год предусмотрены целевые текущие трансферты районным бюджетам и бюджету города Атырау на освещение улиц в населенных пунктах в сумме 76 500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- 49 000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Кзылкугинскому району - 7 500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38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04.07.2007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448-III.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Учесть, что в областном бюджете на 2007 год предусмотрены целевые текущие трансферты бюджету Жылыойского района на организацию работ по зонированию земель в сумме 5 300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Учесть, что в областном бюджете на 2007 год предусмотрены целевые текущие трансферты бюджету города Атырау на эксплуатацию оборудования и средств по регулированию дорожного движения в населенных пунктах в сумме 16 500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Учесть, что в областном бюджете на 2007 год предусмотрены целевые текущие трансферты бюджету города Атырау на благоустройство и озеленение населенных пунктов в сумме 59 950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40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Учесть, что в областном бюджете на 2007 год предусмотрены целевые трансферты на развитие из республиканского бюджета на развитие человеческого капитала в рамках электронного правительства в сумме 49 047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Учесть, что в областном бюджете на 2007 год предусмотрены целевые трансферты на развитие из республиканского бюджета на строительство объектов образования в сумме 2 411 543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10.10.2007 N </w:t>
      </w:r>
      <w:r>
        <w:rPr>
          <w:rFonts w:ascii="Times New Roman"/>
          <w:b w:val="false"/>
          <w:i w:val="false"/>
          <w:color w:val="000000"/>
          <w:sz w:val="28"/>
        </w:rPr>
        <w:t>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Учесть, что в областном бюджете на 2007 год предусмотрены целевые трансферты на развитие из республиканского бюджета на строительство объектов здравоохранения в сумме 1 884 938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Учесть, что в областном бюджете на 2007 год предусмотрены целевые трансферты на развитие из республиканского бюджета на развитие и обустройство инженерно-коммуникационной инфраструктуры в рамках реализации государственной программы жилищного строительства в Республике Казахстан на 2005-2007 годы в сумме 283 000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Учесть, что в областном бюджете на 2007 год предусмотрены целевые трансферты на развитие районным бюджетам и бюджету города Атырау на развитие и обустройство инженерно-коммуникационной инфраструктуры в рамках реализации государственной программы жилищного строительства в Республике Казахстан на 2005-2007 годы в сумме 2 552 194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- 390 194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- 2 162 000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45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Учесть, что в областном бюджете на 2007 год предусмотрены кредиты районным бюджетам и бюджету города Атырау на строительство жилья по нулевой ставке вознаграждения (интереса) в рамках реализации государственной программы жилищного строительства на 2005-2007 годы в сумме 1 590 000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- 620 000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- 970 000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Учесть, что в областном бюджете на 2007 год предусмотрены целевые трансферты на развитие из республиканского бюджета на строительство областного центра реабилитации инвалидов в городе Атырау в рамках реализации государственной программы реабилитации инвалидов на 2006-2008 годы в сумме 257 000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Учесть, что в областном бюджете на 2007 год предусмотрены целевые трансферты на развитие из республиканского бюджета на продолжение строительства мостового перехода через реку Урал в городе Атырау в сумме 3 800 000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Учесть, что в областном бюджете на 2007 год предусмотрены целевые трансферты на развитие бюджету Курмангазинского района на блочные водоочистные сооружения и внутрипоселковые водопроводные сети в селе Орлы Курмангазинского района в сумме 65 000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Учесть, что в областном бюджете на 2007 год предусмотрены целевые трансферты на развитие бюджету Курмангазинского района на блочные водоочистные сооружения и внутрипоселковые водопроводные сети в селе Нуржау Курмангазинского района в сумме 70 000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Учесть, что в областном бюджете на 2007 год предусмотрены целевые трансферты на развитие бюджету Курмангазинского района на блочные водоочистные сооружения и внутрипоселковые водопроводные сети в селе Дашино Курмангазинского района в сумме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Учесть, что в областном бюджете на 2007 год предусмотрены целевые трансферты на развитие бюджету Курмангазинского района на блочные водоочистные сооружения и внутрипоселковые водопроводные сети в селе Сафоновка Курмангазинского района в сумме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Учесть, что в областном бюджете на 2007 год предусмотрены целевые трансферты на развитие бюджету Курмангазинского района на блочные водоочистные сооружения и внутрипоселковые водопроводные сети в селе Коптогай Курмангазинского района в сумме 40 000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Учесть, что в областном бюджете на 2007 год предусмотрены целевые трансферты на развитие бюджету Курмангазинского района на внутрипоселковые водопроводные сети в селе Приморье Курмангазинского района в сумме 54 694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Учесть, что в областном бюджете на 2007 год предусмотрены целевые трансферты на развитие бюджету Индерского района на блочные водоочистные сооружения и внутрипоселковые водопроводные сети в поселке Индерборский Индерского района в сумме 100 000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целевые трансферты на развитие бюджету Махамбетского района на строительство водоочистного сооружения с водопроводными сетями в селе Береке Махамбетского района в сумме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Учесть, что в областном бюджете на 2007 год предусмотрены целевые трансферты на развитие бюджету города Атырау на магистральный водовод Талгайран-Бесикты и внутрипоселковый водопровод в поселке Бесикты города Атырау в сумме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Учесть, что в областном бюджете на 2007 год предусмотрены целевые трансферты на развитие бюджету города Атырау на разработку проектно сметной документации на строительство жилья в Атырауской области в сумме 32 865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п.58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10.10.2007 N </w:t>
      </w:r>
      <w:r>
        <w:rPr>
          <w:rFonts w:ascii="Times New Roman"/>
          <w:b w:val="false"/>
          <w:i w:val="false"/>
          <w:color w:val="000000"/>
          <w:sz w:val="28"/>
        </w:rPr>
        <w:t>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Учесть, что в областном бюджете на 2007 год предусмотрены целевые трансферты на развитие бюджету города Атырау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 в сумме 233 295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59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Учесть, что в областном бюджете на 2007 год предусмотрены целевые трансферты на развитие районным бюджетам и бюджету города Атырау на развитие коммунального хозяйства в сумме 68 090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- 36 690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Кзылкогинскому району - 13 400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- 18 000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Пункт 60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000000"/>
          <w:sz w:val="28"/>
        </w:rPr>
        <w:t>N 382-ІІІ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N 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районным бюджетам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водоснабжения в сумме 160 393 тысяч тенге, в том числе: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- 39 900 тысяч тенге;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- 29 850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- 8 000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- 12 850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Макатскому району - 69 703 тысяч тенге.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N 17-IV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Сноска: Пункт 61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Учесть, что в областном бюджете на 2007 год предусмотрены целевые трансферты на развитие бюджету города Атырау на развитие теплоэнергетической системы в сумме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Установить, что с 1 января 2007 года прекращаются требования местного исполнительного органа к юридическим лицам, ликвидированным по состоянию на 1 января 2007 года на основании решения местного представительного органа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Утвердить резерв местных исполнительных органов на 2007 год в сумме 62 823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64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382-ІІІ,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Предусмотреть в областном бюджете на 2007 год 294 843 тысяч тенге для обслуживания долга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Установить лимит долга местных исполнительных органов в размере  9 985 542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Утвердить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Утвердить перечень местных бюджетных программ, не подлежащих секвестру в процессе исполнения местных бюджетов на 2007 год согласно приложению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Учесть, что в областном бюджете на 2007 год предусмотрен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 недоиспользованных целевых трансфертов в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в сумме 3 854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бюджету Жылыойского района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 эксплуатации тепловых сетей, находящихся в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в сумме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Учесть, что в областном бюджете на 2007 год предусмотрены целевые текущие трансферты районным бюджетам на материально-техническое оснащение государственных органов в сумме 42 600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- 7 100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Кзылкугинскому району - 25 000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- 10 500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Пункт.71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Учесть, что в областном бюджете на 2007 год предусмотрены целевые текущие трансферты районным бюджетам и бюджету города Атырау на капитальный ремонт автомобильных дорог в сумме 367 000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- 342 000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Учесть, что в областном бюджете на 2007 год предусмотрены целевые трансферты на развитие бюджету города Атырау на строительство жилья государственного коммунального жилищного фонда в сумме 328 045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Учесть, что в областном бюджете на 2007 год предусмотрены целевые трансферты на развитие районным бюджетам на строительство и реконструкцию объектов образования в сумме 117 500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- 18 150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- 99 350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Учесть, что в областном бюджете на 2007 год предусмотрены целевые трансферты на развитие районным бюджетам на развитие и обустройство инженерно-коммуникационной инфраструктуры в сумме 120 000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- 70 000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31.01.2007 N 366-III; </w:t>
      </w:r>
      <w:r>
        <w:rPr>
          <w:rFonts w:ascii="Times New Roman"/>
          <w:b w:val="false"/>
          <w:i w:val="false"/>
          <w:color w:val="ff0000"/>
          <w:sz w:val="28"/>
        </w:rPr>
        <w:t xml:space="preserve">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районным бюджетам на обеспечение жильем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категорий граждан в сумме 12 500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- 2 500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Кзылкугинскому району - 10 000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Учесть, что в областном бюджете на 2007 год предусмотрены целевые текущие трансферты районным бюджетам и бюджету города Атырау на материально-техническое обеспечение и капитальный ремонт учреждений образования в сумме 178 250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- 6 250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- 22 000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руайону - 150 000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04.07.2007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448-III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N 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бюджету Махамбетского района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санитарии населенных пунктов в сумме 12 000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Учесть, что в областном бюджете на 2007 год предусмотрены целевые текущие трансферты бюджету Кзылкугинского района на проведение текущего ремонта зданий государственных органов в сумме 1 500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Дополнены пунктами 76, 77, 78, 79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382-III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80. Учесть, что в областном бюджете на 2007 год предусмотрены целевые трансферты на развитие из республиканского бюджета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блочные водоочистные сооружения и внутрипоселковые водопроводные сети в селе Акколь Курмангазинского района в сумме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существующих блочных водоочистных сооружений в селе Даулеткерей и строительство внутрипоселковых водопроводных сетей и водопроводных башен в населенных пунктах Енбекши, Даулеткерей, Жана аул Курмангазинского района в сумме 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блочные водоочистные сооружения в селе Забурунье Исатайского района в сумме 40 000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из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реконструкцию объектов электроснабжения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и Атырауской области в сумме 4500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из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реконструкцию объектов инженерно-коммуникационной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в городе Атырау в сумме 2 750 000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из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капитальный ремонт автомобильной дороги областного значения "Атырау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-Дамба" в сумме 300 000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Учесть, что в областном бюджете на 2007 год предусмотрены целевые текущие трансферты районным бюджетам и бюджету города Атырау на внедрение системы интерактивного обучения в государственной системе среднего общего образования в сумме 40 747 тысяч тенге, согласно приложению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Учесть, что в областном бюджете на 2007 год предусмотрены целевые трансферты Жылыойскому районному бюджету и бюджету города Атырау на возмещение потерь поступлений в бюджет в связи с отменой акциза на игорный бизнес в сумме 13 288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- 1 620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- 11 668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Учесть, что в областном бюджете на 2007 год предусмотрено строительство мостового перехода через р.Урал по улицам Алиева-Сатыбалдиева в сумме 2 950 000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Учесть, что в бюджетах районов и города Атырау предусмотрена ежемесячная выплата социальной помощи в размере 800 тенге социально уязвимым слоям населения, в том числе: получателям государственной адресной социальной помощи и государственных пособий семьям, имеющим детей до 18 лет, инвалидам 1, 2, 3 групп, детям-инвалидам до 16 лет, пенсионерам, получающим минимальный размер пенсий и получателям государственных социальных пособий по возрасту в связи с повышением цен на хлеб и другие продукты. Акимату области разработать механизм выплаты пособий социально уязвимым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Учесть, что в бюджетах районов и города Атырау предусмотрена выплата социальных пособий вдовам воинов, погибших на Великой Отечественной войне, участникам боевых действий в Афганистане, семьям пропавших без вести участников боевых действий в Афганистане в размере 3 158 тенге в целях предоставления льгот на коммунальные услуги. Инвалидам и участникам Великой Отечественной войны ранее получавшим социальные пособия в размере 1 799 тенге на оплату коммунальных услуг увеличить размер пособия до 3 158 тенге.  Акимату области разработать механизм назначения и выплаты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Учесть, что в областном бюджете на 2007 год предусмотрены целевые текущие трансферты бюджету города Атырау на расходы по изъятию земель для государственных нужд в сумме 1 200 000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Дополнены пунктами 80, 81, 82, 83, 84, 85, 86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04.07.2007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448-III; </w:t>
      </w:r>
      <w:r>
        <w:rPr>
          <w:rFonts w:ascii="Times New Roman"/>
          <w:b w:val="false"/>
          <w:i w:val="false"/>
          <w:color w:val="ff0000"/>
          <w:sz w:val="28"/>
        </w:rPr>
        <w:t xml:space="preserve">дополнены пунктами 87, 88, 89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от 10.10.2007 N </w:t>
      </w:r>
      <w:r>
        <w:rPr>
          <w:rFonts w:ascii="Times New Roman"/>
          <w:b w:val="false"/>
          <w:i w:val="false"/>
          <w:color w:val="000000"/>
          <w:sz w:val="28"/>
        </w:rPr>
        <w:t>17-IV.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Департаменте юстиции Атырауской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1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новой редакции решением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04.07.2007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448-ІІІ;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10.10.2007 N </w:t>
      </w:r>
      <w:r>
        <w:rPr>
          <w:rFonts w:ascii="Times New Roman"/>
          <w:b w:val="false"/>
          <w:i w:val="false"/>
          <w:color w:val="ff0000"/>
          <w:sz w:val="28"/>
        </w:rPr>
        <w:t>17-IV.</w:t>
      </w:r>
    </w:p>
    <w:bookmarkEnd w:id="4"/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областном бюджете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областного маслихата от 04.07.2007 N </w:t>
      </w:r>
      <w:r>
        <w:rPr>
          <w:rFonts w:ascii="Times New Roman"/>
          <w:b w:val="false"/>
          <w:i w:val="false"/>
          <w:color w:val="ff0000"/>
          <w:sz w:val="28"/>
        </w:rPr>
        <w:t>448-ІІІ.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73"/>
        <w:gridCol w:w="933"/>
        <w:gridCol w:w="7573"/>
        <w:gridCol w:w="1833"/>
      </w:tblGrid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132310125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74760 360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16401121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16401121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17633775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17633775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40 725 464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40 718 802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1306253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11 808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13 245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1256518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56233743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16254058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39 979 685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953"/>
        <w:gridCol w:w="7573"/>
        <w:gridCol w:w="1853"/>
      </w:tblGrid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ыс.тенге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2079 042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2079042</w:t>
            </w:r>
          </w:p>
        </w:tc>
      </w:tr>
    </w:tbl>
    <w:bookmarkStart w:name="z115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1073"/>
        <w:gridCol w:w="773"/>
        <w:gridCol w:w="6373"/>
        <w:gridCol w:w="1813"/>
      </w:tblGrid>
      <w:tr>
        <w:trPr>
          <w:trHeight w:val="16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33 069 920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33085490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</w:tbl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33"/>
        <w:gridCol w:w="1073"/>
        <w:gridCol w:w="7253"/>
        <w:gridCol w:w="1833"/>
      </w:tblGrid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1053"/>
        <w:gridCol w:w="7273"/>
        <w:gridCol w:w="18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1839 019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-1 839 019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bookmarkStart w:name="z115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73"/>
        <w:gridCol w:w="1113"/>
        <w:gridCol w:w="1033"/>
        <w:gridCol w:w="6113"/>
        <w:gridCol w:w="1813"/>
      </w:tblGrid>
      <w:tr>
        <w:trPr>
          <w:trHeight w:val="16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3840852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3840852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3840852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3840852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3840852</w:t>
            </w:r>
          </w:p>
        </w:tc>
      </w:tr>
    </w:tbl>
    <w:bookmarkEnd w:id="7"/>
    <w:bookmarkStart w:name="z1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для оказания материальной помощи детям-инвалидам, воспитывающихся и обучающихся на дому</w:t>
      </w:r>
      <w:r>
        <w:br/>
      </w:r>
      <w:r>
        <w:rPr>
          <w:rFonts w:ascii="Times New Roman"/>
          <w:b/>
          <w:i w:val="false"/>
          <w:color w:val="000000"/>
        </w:rPr>
        <w:t xml:space="preserve">
тысяч тенге </w:t>
      </w:r>
    </w:p>
    <w:bookmarkStart w:name="z107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013"/>
        <w:gridCol w:w="3753"/>
      </w:tblGrid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</w:tbl>
    <w:bookmarkEnd w:id="9"/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2006 года N 330-III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  <w:r>
        <w:br/>
      </w:r>
      <w:r>
        <w:rPr>
          <w:rFonts w:ascii="Times New Roman"/>
          <w:b/>
          <w:i w:val="false"/>
          <w:color w:val="000000"/>
        </w:rPr>
        <w:t xml:space="preserve">
тысяч тенге </w:t>
      </w:r>
    </w:p>
    <w:bookmarkStart w:name="z108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73"/>
        <w:gridCol w:w="1373"/>
        <w:gridCol w:w="1913"/>
        <w:gridCol w:w="1933"/>
        <w:gridCol w:w="1873"/>
      </w:tblGrid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гигиенические средства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индивидуальными помощниками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специалистами жестового языка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</w:tbl>
    <w:bookmarkEnd w:id="11"/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областного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 xml:space="preserve">
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областного маслихата от 04.07.2007 N </w:t>
      </w:r>
      <w:r>
        <w:rPr>
          <w:rFonts w:ascii="Times New Roman"/>
          <w:b w:val="false"/>
          <w:i w:val="false"/>
          <w:color w:val="ff0000"/>
          <w:sz w:val="28"/>
        </w:rPr>
        <w:t>N 448-ІІІ.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613"/>
        <w:gridCol w:w="29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</w:tbl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городскому и районным бюджетам на выплату государственных пособий на детей до 18 лет из малообеспеченных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10.10.2007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17-IV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тысяч тенге </w:t>
      </w:r>
    </w:p>
    <w:bookmarkStart w:name="z118"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453"/>
        <w:gridCol w:w="1853"/>
        <w:gridCol w:w="2273"/>
        <w:gridCol w:w="21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317 570 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162 770 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100 118 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46 818 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46 704 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21 704 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31 292 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19 292 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45 127 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13 127 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11 710 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9 210 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33 380 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13 380 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30 182 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20 182 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19 057 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19 057  </w:t>
            </w:r>
          </w:p>
        </w:tc>
      </w:tr>
    </w:tbl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2006 года N 330-III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обеспечение содержания типовых штатов государственных учреждений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773"/>
        <w:gridCol w:w="21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2006 года N 330-III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содержание вновь вводимых объектов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областного маслихата от 10.10.2007 N </w:t>
      </w:r>
      <w:r>
        <w:rPr>
          <w:rFonts w:ascii="Times New Roman"/>
          <w:b w:val="false"/>
          <w:i w:val="false"/>
          <w:color w:val="ff0000"/>
          <w:sz w:val="28"/>
        </w:rPr>
        <w:t>17-IV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1"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53"/>
        <w:gridCol w:w="23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114 313</w:t>
            </w:r>
          </w:p>
        </w:tc>
      </w:tr>
    </w:tbl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сессий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2006 года N 330-III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организацию питания, проживания и подвоза детей к пунктам тестирования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областного маслихата от 04.07.2007 N </w:t>
      </w:r>
      <w:r>
        <w:rPr>
          <w:rFonts w:ascii="Times New Roman"/>
          <w:b w:val="false"/>
          <w:i w:val="false"/>
          <w:color w:val="ff0000"/>
          <w:sz w:val="28"/>
        </w:rPr>
        <w:t>366-III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53"/>
        <w:gridCol w:w="22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</w:t>
            </w:r>
          </w:p>
        </w:tc>
      </w:tr>
    </w:tbl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областного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2006 года N 330-III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создание лингафонных и мультимедийных кабинетов в государственных учреждениях среднего общего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областного маслихата от 04.07.2007 N </w:t>
      </w:r>
      <w:r>
        <w:rPr>
          <w:rFonts w:ascii="Times New Roman"/>
          <w:b w:val="false"/>
          <w:i w:val="false"/>
          <w:color w:val="ff0000"/>
          <w:sz w:val="28"/>
        </w:rPr>
        <w:t>448-ІІІ.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293"/>
        <w:gridCol w:w="2493"/>
      </w:tblGrid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№п/п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10 774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16 161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16 162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40 622 </w:t>
            </w:r>
          </w:p>
        </w:tc>
      </w:tr>
    </w:tbl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2006 года N 330-III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передаваемые административные функции в рамках разграничения полномочий между уровнями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853"/>
        <w:gridCol w:w="1953"/>
        <w:gridCol w:w="1733"/>
        <w:gridCol w:w="2173"/>
      </w:tblGrid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22 525  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3 075   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3 043   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2 376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3 517 </w:t>
            </w:r>
          </w:p>
        </w:tc>
      </w:tr>
    </w:tbl>
    <w:bookmarkStart w:name="z1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областного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2007 год с разделением на бюджетные программы, направленные на реализацию бюджетных проектов (программ)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областного маслихата от 10.10.2007 N </w:t>
      </w:r>
      <w:r>
        <w:rPr>
          <w:rFonts w:ascii="Times New Roman"/>
          <w:b w:val="false"/>
          <w:i w:val="false"/>
          <w:color w:val="ff0000"/>
          <w:sz w:val="28"/>
        </w:rPr>
        <w:t>17-IV.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3"/>
        <w:gridCol w:w="1093"/>
        <w:gridCol w:w="9353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9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1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1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жилья</w:t>
            </w:r>
          </w:p>
        </w:tc>
      </w:tr>
      <w:tr>
        <w:trPr>
          <w:trHeight w:val="11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икоммунального хозяйства области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1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11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области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</w:tbl>
    <w:bookmarkStart w:name="z109"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33"/>
        <w:gridCol w:w="1133"/>
        <w:gridCol w:w="933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  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спецалистов со средним профессиональным образованием 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</w:tbl>
    <w:bookmarkEnd w:id="21"/>
    <w:bookmarkStart w:name="z111"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"/>
        <w:gridCol w:w="1573"/>
        <w:gridCol w:w="1513"/>
        <w:gridCol w:w="7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или увеличение уставного капитала юридических лиц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предприятий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КГП "Атырау-Акпарат"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КГП "Центр информационных систем и технологий"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КГП "Агросервис"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КГП "ОблТрансгаз", формирование и увеличение уставного капитала ТОО "Каспий А", формирование и увеличение уставного капитала КГП "Энергия", формирование и увеличение уставного капитала КГП "ОблТасЖол"</w:t>
            </w:r>
          </w:p>
        </w:tc>
      </w:tr>
    </w:tbl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N№330-III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3"/>
      </w:tblGrid>
      <w:tr>
        <w:trPr>
          <w:trHeight w:val="30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Общеобразовательное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Общеобразовательное обучение по специальным образовательным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Общеобразовательное обучение одаренных детей в специализированных организациях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Оказание первичной медико-санитарной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</w:r>
    </w:p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Сноска: приложение 13 изложен в новой редакции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10 октября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N№17-IV. 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внедрение системы интерактивного обучения в государственной системе среднего общего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
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3"/>
        <w:gridCol w:w="3093"/>
      </w:tblGrid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36 082 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21 157 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