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83d0" w14:textId="f238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26 июля 2005 года N 232 "Правила организации и финансирования социальных рабочих мест для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20 июня 2006 года N 166. Зарегистрировано Департаментом юстиции Атырауской области 10 июля 2006 года N 2466. Утратило силу постановлением Атырауского областного акимата от 27 марта 2009 № 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27.03.2009 №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Региональной программы занятости населения Атырауской области на 2005-2007 годы, в соответствии со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 и статьей 18-1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149 "О занятости населения"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26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232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"Правила организации и финансирования социальных рабочих мест для целевых групп населения"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организации и финансирования социальных рабочих мест для целевых групп населения, утвержденные указанным постановлением, в пункте 12 слова "Общественные работы" заменить словами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области от 20 февраля 2006 года N 60 "О внесении изменения в постановление акимата области от 26 июля 2005 года N 232 "О правилах организации и финансирования социальных рабочих мест для целевых групп населения".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Кайненова К. - заместителя акима области.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