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6479" w14:textId="38e6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и решение маслихата Северо-Казахстанской области от 21 декабря 2006 года N 312. Зарегистрировано Департаментом юстиции Северо-Казахстанской области 17 января 2007 года N 1635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слово "аул" заменено словом "село" совместным постановлением акимата Северо-Казахстанской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14.06.2017 № 14/5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соответствующих территорий и по предложению маслихатов и акиматов района имени Габита Мусрепова и Уалихановского района,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Северо-Казахстанской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преамбуле слова "им. Габита Мусрепова" заменены словами "имени Габита Мусрепова" совместным постановлением акимата Северо-Казахстанской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14.06.2017 № 14/5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село Западное Нежинского сельского округа района имени Габита Мусрепова Северо-Казахстанской области в село Токсан би, село Озерное Амангельдинского сельского округа Уалихановского района в село Тлеусай.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10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Аубакирова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XXVIІ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Чепурко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