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aff" w14:textId="3e57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социальной помощи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апреля 2006 N 71. Зарегистрирован Департаментом юстиции Северо-Казахстанской области 18 апреля 2006 года N 1619. Утратило силу - постановлением акимата Северо-Казахстанской области от 30 июня 2009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Северо-Казахстанской области от 30.06.2009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 пункта 1 статьи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 и статьей 20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социальной помощи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2, 3 и 4 исключены - постановлением акимата Северо-Казахстанской области от 23 февраля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здравоохранения обеспечить качественное зубопротезирование участников и инвалидов Великой Отечественной войны, а также лицам, приравненным по льготам и гарантиям к участникам и инвалидам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Мурзалина М.К.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200, года N 71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социальной помощи на зубопротезирование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социальной помощи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 (далее - Правила) регламентируют порядок и условия ее 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на зубопротезирование предоставляется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постоянно проживающим на территории Северо-Казахстанской области и нуждающимся в зубопротезировании.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- одна из форм социальной защиты населения в виде социальных выплат, направленных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социальной помощи на зубопротезирование участникам и инвалидам Великой Отечественной войны (далее - уполномоченный орган) - районные и городской отделы занятости и социальных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организация, осуществляющая зубопротезирование (далее - организация) - медицинская организация, имеющая лицензию на зубопротезную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смерти получателя назначенная социальная помощь выплачивается его наследникам.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в размере стоимости зубопротезирования (кроме драгоценных металлов, металлокерамических протезов).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назначения социальной помощи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и инвалиды Великой Отечественной войны, а также лицам, приравненным по льготам и гарантиям к участникам и инвалидам Великой Отечественной войны представляют в уполномоченный орган по месту жительства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место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счет-фактуру от организации о стоимости зубопротезирования.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акимата Северо-Казахстанской области от 20.03.2008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необходимые для получения социальной помощи, представляются в подлинниках и в копиях для сверки, после чего подлинники документов возвращаются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уполномоченного органа заверяют копии документов, регистрируют заявление с прилагаемыми документами в журнале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формирует дело и в течение десяти дней со дня принятия заявления принимает решение о назначении социальной помощи либо отказе в 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выплаты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формирует списки-ведомости на выплату социальной помощи в 2-х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Выплата социальной помощи осуществляются через филиалы банков второго уровня, имеющих лицензию Национального банка Республики Казахстан и АО "Казпочта", имеющей лицензию Агентства Республики Казахстан по регулированию и надзору финансового рынка и финансовой организации, путем зачисления на лицевые счета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Банки второго уровня или АО "Казпочта" на основании договора на оказание платных услуг осуществляют зачисление суммы на открытые лицевые счета получателей.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Выплата социальной помощи производится из средств районных и городского бюджетов по бюджетной программе 06-2-451-007-000 "Социальная помощь отдельным категориям нуждающихся граждан по решению местных представительных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за своевременность назначения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назначению и выплаты социальной помощи несет ответственность за правильность и своевременность назначения социальной помощи и ее выплаты в установленном порядке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правильностью назначения и выплаты социальной помощи осуществляется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Правилам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Начальнику отдела занятости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социальных программ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района (города)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расчетного счета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отделении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на зубопротезирование.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на ___листах.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____________ 200_ года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/подпись заявителя/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