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dc85" w14:textId="777d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Павлодарского городского маслихата от 4 июля 2003 года N 62/32 "Об утверждении "Правил оказания жилищных субсидий малообеспеченным гражданам по оплате содержания жилища и потребления коммунальных услуг из бюджета города Павлодара" (XXV очередная сессия III созыва).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от 10 июля 2006 года N 68/25. Зарегистрировано Управлением юстиции города Павлодара 1 августа 2006 года за N 73. Утратило силу решением маслихата города Павлодара Павлодарской области от 23 сентября 2009 года N 112/8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решением маслихата города Павлодара Павлодарской области от 23.09.2009 N 112/8.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97 Закона Республики Казахстан "О жилищных отношениях", в целях социальной защиты граждан городской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Павлодарского городского маслихата (XXXII сессия II созыва) от 4 июля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62/32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"Правил оказания жилищных субсидий малообеспеченным гражданам по оплате содержания жилища и потребления коммунальных услуг из бюджета города Павлодара" (зарегистрированное в Реестре государственной регистрации нормативных правовых актов за N 1999 от 15 августа 2003 года, опубликованное в газетах "Сарыарка самалы" N 96 от 23 августа 2003 года, "Версия" N 11 от 17 марта 2004 года, с внесенными изменениями и дополнениями решениями Павлодарского городского маслихата от 30 июня 2004 года N 72/8, от 22 октября 2004 года N 100/9, от 5 сентября 2005 года N 78/15, от 30 марта 2006 года N 47/23), в "Правила оказания жилищных субсидий малообеспеченным гражданам по оплате содержания жилища и потребления коммунальных услуг из бюджета города Павлодара"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подпункте 2) пункта 9 после слов "7 процентов" добавить слова: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размере 10% для лиц, указанных в подпункте 5 пункта 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изложить в новой редакции: "Лица, имеющие более одной единицы жилища (квартиры, дома) или сдающие помещения внаем (аренду), права на получение жилищной субсидии не имеют";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"Право на получение жилищных субсидий имеют: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одинокие и одинокопроживающие пенсионеры, семейные пары из числа пенсионеров со среднедушевым доходом не превышающий 13 месячных расчетных показателей с учетом базовой пенсии;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одинокие и одинокопроживающие инвалиды;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семьи, состоящие из инвалидов; инвалидов с детьми в возрасте до 16 лет; инвалидов и пенсионеров; инвалидов и граждан предпенсионного возраста; инвалидов и лиц, занятых по уходу за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малообеспеченные семьи, состоящие на учете, "как малообеспеченная семья" в квартале, предшествующему кварталу обращения;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работающие лица; лица трудоспособного возраста, состоящие в центре занятости; пенсионеры; не работающие лица предпенсионного возраста (мужчины с 58 лет, женщины с 53 лет), которые не зарегистрированы в уполномоченных органах занятости, имеющие в своем составе лиц трудоспособного возраста находящихся на стационарном лечении более полутора месяца, больных туберкулезом, онкологическими заболеваниями, учащихся и студентов, слушателей и курсантов дневной формы обучения, включая магистратуру и аспирантуру, а также граждан, занятых по уходу за лицами старше 80 лет, детьми в возрасте до 7 лет, беременных женщин, снятых с учета в уполномоченных органах занятости по данной причине, лиц, занятых по уходу за детьми - инвалидами".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решения возложить на постоянную комиссию городского маслихата по социальной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первого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В. Двинянина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В. Лебедь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