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dd8f" w14:textId="7dad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октября 2006 года N 283/11. Зарегистрировано Департаментом юстиции Павлодарской области 8 ноября 2006 года за N 3075.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 пункта 1 статьи 27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управлением юстиции Павлодарской области 18 июня 2004 года за N 2621, опубликовано в газетах "Звезда Прииртышья" 6 июля 2004 года, N 78, "Сарыарқа самалы" 8 июля 2004 года, N 80)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словами ", по результатам учебной сессии два раза в год решением Комиссии право обучения вместо отчисленного студента предоставляется студенту из малообеспеченной семьи и оставшемуся без попечения родителей, обучающемуся в этом же учебном заведении на "хорошо" и "отлично", рекомендованному ректоратом, оплата за обучение указанного студента производится в установленном порядке".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